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02" w:rsidRPr="00B651B0" w:rsidRDefault="00364F02" w:rsidP="00B651B0">
      <w:pPr>
        <w:rPr>
          <w:rFonts w:ascii="Times New Roman" w:hAnsi="Times New Roman" w:cs="Times New Roman"/>
          <w:sz w:val="20"/>
          <w:szCs w:val="20"/>
        </w:rPr>
      </w:pPr>
    </w:p>
    <w:p w:rsidR="00B651B0" w:rsidRPr="007623AE" w:rsidRDefault="00B651B0" w:rsidP="00B651B0">
      <w:pPr>
        <w:ind w:firstLine="708"/>
        <w:textAlignment w:val="baseline"/>
        <w:rPr>
          <w:rFonts w:ascii="Times New Roman" w:hAnsi="Times New Roman" w:cs="Times New Roman"/>
          <w:b/>
          <w:sz w:val="24"/>
          <w:szCs w:val="24"/>
        </w:rPr>
      </w:pPr>
      <w:r w:rsidRPr="007623AE">
        <w:rPr>
          <w:rFonts w:ascii="Times New Roman" w:hAnsi="Times New Roman" w:cs="Times New Roman"/>
          <w:sz w:val="24"/>
          <w:szCs w:val="24"/>
        </w:rPr>
        <w:t>Трагедия в торговом центре "Зимняя вишня" в Кемерово напомнила о важности пожарной безопасности. Как спасти себя, если оказался в такой ситуации и как подготовить детей?</w:t>
      </w:r>
    </w:p>
    <w:p w:rsidR="00B651B0" w:rsidRPr="007623AE" w:rsidRDefault="00B651B0" w:rsidP="00B651B0">
      <w:pPr>
        <w:jc w:val="center"/>
        <w:textAlignment w:val="baseline"/>
        <w:outlineLvl w:val="1"/>
        <w:rPr>
          <w:rFonts w:ascii="Times New Roman" w:hAnsi="Times New Roman" w:cs="Times New Roman"/>
          <w:b/>
          <w:sz w:val="24"/>
          <w:szCs w:val="24"/>
        </w:rPr>
      </w:pPr>
      <w:r w:rsidRPr="007623AE">
        <w:rPr>
          <w:rFonts w:ascii="Times New Roman" w:hAnsi="Times New Roman" w:cs="Times New Roman"/>
          <w:b/>
          <w:sz w:val="24"/>
          <w:szCs w:val="24"/>
        </w:rPr>
        <w:t>Что делать, если вы заметили пожар?</w:t>
      </w:r>
    </w:p>
    <w:p w:rsidR="00B651B0" w:rsidRPr="007623AE" w:rsidRDefault="00B651B0" w:rsidP="00D5658B">
      <w:pPr>
        <w:ind w:firstLine="708"/>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Прежде </w:t>
      </w:r>
      <w:proofErr w:type="gramStart"/>
      <w:r w:rsidRPr="007623AE">
        <w:rPr>
          <w:rFonts w:ascii="Times New Roman" w:hAnsi="Times New Roman" w:cs="Times New Roman"/>
          <w:sz w:val="24"/>
          <w:szCs w:val="24"/>
        </w:rPr>
        <w:t>всего</w:t>
      </w:r>
      <w:proofErr w:type="gramEnd"/>
      <w:r w:rsidRPr="007623AE">
        <w:rPr>
          <w:rFonts w:ascii="Times New Roman" w:hAnsi="Times New Roman" w:cs="Times New Roman"/>
          <w:sz w:val="24"/>
          <w:szCs w:val="24"/>
        </w:rPr>
        <w:t xml:space="preserve"> необходимо оповестить о пожаре людей и персонал для организации эвакуации. Для оповещения стоит воспользоваться ручными пожарными извещателями, расположенными на стенах вблизи эвакуационных выходов. После этого необходимо сообщить о пожаре в подразделение пожарной охраны по телефону 01 или 101 </w:t>
      </w:r>
      <w:proofErr w:type="gramStart"/>
      <w:r w:rsidRPr="007623AE">
        <w:rPr>
          <w:rFonts w:ascii="Times New Roman" w:hAnsi="Times New Roman" w:cs="Times New Roman"/>
          <w:sz w:val="24"/>
          <w:szCs w:val="24"/>
        </w:rPr>
        <w:t>с</w:t>
      </w:r>
      <w:proofErr w:type="gramEnd"/>
      <w:r w:rsidRPr="007623AE">
        <w:rPr>
          <w:rFonts w:ascii="Times New Roman" w:hAnsi="Times New Roman" w:cs="Times New Roman"/>
          <w:sz w:val="24"/>
          <w:szCs w:val="24"/>
        </w:rPr>
        <w:t xml:space="preserve"> мобильного. Для эвакуации необходимо использовать эвакуационные выходы, обозначенные световыми табло "Выход" и соответствующими указателями направления движения.</w:t>
      </w:r>
    </w:p>
    <w:p w:rsidR="00B651B0" w:rsidRPr="007623AE" w:rsidRDefault="00B651B0" w:rsidP="00D5658B">
      <w:pPr>
        <w:ind w:firstLine="708"/>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Пока не началась паника, быстро выходите из здания ближайшим </w:t>
      </w:r>
      <w:r w:rsidRPr="007623AE">
        <w:rPr>
          <w:rFonts w:ascii="Times New Roman" w:hAnsi="Times New Roman" w:cs="Times New Roman"/>
          <w:b/>
          <w:bCs/>
          <w:sz w:val="24"/>
          <w:szCs w:val="24"/>
          <w:bdr w:val="none" w:sz="0" w:space="0" w:color="auto" w:frame="1"/>
        </w:rPr>
        <w:t>известным и проверенным выходом</w:t>
      </w:r>
      <w:r w:rsidRPr="007623AE">
        <w:rPr>
          <w:rFonts w:ascii="Times New Roman" w:hAnsi="Times New Roman" w:cs="Times New Roman"/>
          <w:sz w:val="24"/>
          <w:szCs w:val="24"/>
        </w:rPr>
        <w:t> (центральные выходы из ТЦ, выход через парковку). Постарайтесь покинуть здание до массовой эвакуации людей (у вас есть примерно 5-10 минут после появления первых признаков пожара).</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b/>
          <w:bCs/>
          <w:sz w:val="24"/>
          <w:szCs w:val="24"/>
          <w:bdr w:val="none" w:sz="0" w:space="0" w:color="auto" w:frame="1"/>
        </w:rPr>
        <w:t>Никогда</w:t>
      </w:r>
      <w:r w:rsidRPr="007623AE">
        <w:rPr>
          <w:rFonts w:ascii="Times New Roman" w:hAnsi="Times New Roman" w:cs="Times New Roman"/>
          <w:sz w:val="24"/>
          <w:szCs w:val="24"/>
        </w:rPr>
        <w:t> не пользуйтесь лифтами и эскалаторами. Они могут застрять в любой момент.</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Лучше не пользоваться лестничными клетками, даже эвакуационными. Может случиться так, что выход на улицу будет </w:t>
      </w:r>
      <w:proofErr w:type="gramStart"/>
      <w:r w:rsidRPr="007623AE">
        <w:rPr>
          <w:rFonts w:ascii="Times New Roman" w:hAnsi="Times New Roman" w:cs="Times New Roman"/>
          <w:sz w:val="24"/>
          <w:szCs w:val="24"/>
        </w:rPr>
        <w:t>закрыт</w:t>
      </w:r>
      <w:proofErr w:type="gramEnd"/>
      <w:r w:rsidRPr="007623AE">
        <w:rPr>
          <w:rFonts w:ascii="Times New Roman" w:hAnsi="Times New Roman" w:cs="Times New Roman"/>
          <w:sz w:val="24"/>
          <w:szCs w:val="24"/>
        </w:rPr>
        <w:t xml:space="preserve"> и вы окажетесь в западне. Через какое-то время туда хлынет поток людей и начнётся давка. А ещё лестничная клетка быстро заполняется ядовитыми продуктами горения - шансов выбраться оттуда немного.</w:t>
      </w:r>
    </w:p>
    <w:p w:rsidR="00B651B0" w:rsidRPr="007623AE" w:rsidRDefault="00B651B0" w:rsidP="00D5658B">
      <w:pPr>
        <w:jc w:val="center"/>
        <w:textAlignment w:val="baseline"/>
        <w:outlineLvl w:val="1"/>
        <w:rPr>
          <w:rFonts w:ascii="Times New Roman" w:hAnsi="Times New Roman" w:cs="Times New Roman"/>
          <w:b/>
          <w:sz w:val="24"/>
          <w:szCs w:val="24"/>
        </w:rPr>
      </w:pPr>
      <w:r w:rsidRPr="007623AE">
        <w:rPr>
          <w:rFonts w:ascii="Times New Roman" w:hAnsi="Times New Roman" w:cs="Times New Roman"/>
          <w:b/>
          <w:sz w:val="24"/>
          <w:szCs w:val="24"/>
        </w:rPr>
        <w:t>Что делать, если вокруг началась паника?</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Идите к основным выходам из торгового центра вместе со всеми. Не пользуйтесь лестничными клетками, пока не убедитесь, что они открыты. Чтобы понять это, отойдите на любое свободное место подальше от общего движения людей, понаблюдайте за потоком людей, эвакуирующимся по лестничным клеткам. Если большое количество людей смогло пройти внутрь и на входе на лестницу нет пробки, </w:t>
      </w:r>
      <w:proofErr w:type="gramStart"/>
      <w:r w:rsidRPr="007623AE">
        <w:rPr>
          <w:rFonts w:ascii="Times New Roman" w:hAnsi="Times New Roman" w:cs="Times New Roman"/>
          <w:sz w:val="24"/>
          <w:szCs w:val="24"/>
        </w:rPr>
        <w:t>значит она открыта</w:t>
      </w:r>
      <w:proofErr w:type="gramEnd"/>
      <w:r w:rsidRPr="007623AE">
        <w:rPr>
          <w:rFonts w:ascii="Times New Roman" w:hAnsi="Times New Roman" w:cs="Times New Roman"/>
          <w:sz w:val="24"/>
          <w:szCs w:val="24"/>
        </w:rPr>
        <w:t>. Если там пробка, значит, внутри давка и выход закрыт.</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Обратите внимание на выходы в зону парковки. Парковка - это другой пожарный отсек и эвакуационные выходы из </w:t>
      </w:r>
      <w:proofErr w:type="gramStart"/>
      <w:r w:rsidRPr="007623AE">
        <w:rPr>
          <w:rFonts w:ascii="Times New Roman" w:hAnsi="Times New Roman" w:cs="Times New Roman"/>
          <w:sz w:val="24"/>
          <w:szCs w:val="24"/>
        </w:rPr>
        <w:t>неё</w:t>
      </w:r>
      <w:proofErr w:type="gramEnd"/>
      <w:r w:rsidRPr="007623AE">
        <w:rPr>
          <w:rFonts w:ascii="Times New Roman" w:hAnsi="Times New Roman" w:cs="Times New Roman"/>
          <w:sz w:val="24"/>
          <w:szCs w:val="24"/>
        </w:rPr>
        <w:t xml:space="preserve"> и выезды для машин ведут непосредственно на улицу и не связаны с надземной частью здания. Автомобилем в этом случае лучше не пользоваться.</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В паникующей толпе рекомендуют вести себя следующим образом:</w:t>
      </w:r>
    </w:p>
    <w:p w:rsidR="00B651B0" w:rsidRPr="007623AE" w:rsidRDefault="00B651B0" w:rsidP="00D5658B">
      <w:pPr>
        <w:shd w:val="clear" w:color="auto" w:fill="FFFFFF"/>
        <w:jc w:val="center"/>
        <w:textAlignment w:val="top"/>
        <w:rPr>
          <w:rFonts w:ascii="Times New Roman" w:hAnsi="Times New Roman" w:cs="Times New Roman"/>
          <w:b/>
          <w:sz w:val="24"/>
          <w:szCs w:val="24"/>
        </w:rPr>
      </w:pPr>
      <w:r w:rsidRPr="007623AE">
        <w:rPr>
          <w:rFonts w:ascii="Times New Roman" w:hAnsi="Times New Roman" w:cs="Times New Roman"/>
          <w:b/>
          <w:sz w:val="24"/>
          <w:szCs w:val="24"/>
        </w:rPr>
        <w:t>1</w:t>
      </w:r>
      <w:proofErr w:type="gramStart"/>
      <w:r w:rsidR="005A1825" w:rsidRPr="007623AE">
        <w:rPr>
          <w:rFonts w:ascii="Times New Roman" w:hAnsi="Times New Roman" w:cs="Times New Roman"/>
          <w:b/>
          <w:sz w:val="24"/>
          <w:szCs w:val="24"/>
        </w:rPr>
        <w:t xml:space="preserve"> </w:t>
      </w:r>
      <w:r w:rsidRPr="007623AE">
        <w:rPr>
          <w:rFonts w:ascii="Times New Roman" w:hAnsi="Times New Roman" w:cs="Times New Roman"/>
          <w:b/>
          <w:sz w:val="24"/>
          <w:szCs w:val="24"/>
        </w:rPr>
        <w:t>К</w:t>
      </w:r>
      <w:proofErr w:type="gramEnd"/>
      <w:r w:rsidRPr="007623AE">
        <w:rPr>
          <w:rFonts w:ascii="Times New Roman" w:hAnsi="Times New Roman" w:cs="Times New Roman"/>
          <w:b/>
          <w:sz w:val="24"/>
          <w:szCs w:val="24"/>
        </w:rPr>
        <w:t>уда идти?</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Идите только по направлению движения, не останавливаясь, даже если родные остались позади. Вы встретитесь после того, как выйдете наружу.</w:t>
      </w:r>
    </w:p>
    <w:p w:rsidR="00B651B0" w:rsidRPr="007623AE" w:rsidRDefault="00B651B0" w:rsidP="00D5658B">
      <w:pPr>
        <w:shd w:val="clear" w:color="auto" w:fill="FFFFFF"/>
        <w:jc w:val="center"/>
        <w:textAlignment w:val="top"/>
        <w:rPr>
          <w:rFonts w:ascii="Times New Roman" w:hAnsi="Times New Roman" w:cs="Times New Roman"/>
          <w:b/>
          <w:sz w:val="24"/>
          <w:szCs w:val="24"/>
        </w:rPr>
      </w:pPr>
      <w:r w:rsidRPr="007623AE">
        <w:rPr>
          <w:rFonts w:ascii="Times New Roman" w:hAnsi="Times New Roman" w:cs="Times New Roman"/>
          <w:b/>
          <w:sz w:val="24"/>
          <w:szCs w:val="24"/>
        </w:rPr>
        <w:t>2</w:t>
      </w:r>
      <w:proofErr w:type="gramStart"/>
      <w:r w:rsidR="005A1825" w:rsidRPr="007623AE">
        <w:rPr>
          <w:rFonts w:ascii="Times New Roman" w:hAnsi="Times New Roman" w:cs="Times New Roman"/>
          <w:b/>
          <w:sz w:val="24"/>
          <w:szCs w:val="24"/>
        </w:rPr>
        <w:t xml:space="preserve"> </w:t>
      </w:r>
      <w:r w:rsidRPr="007623AE">
        <w:rPr>
          <w:rFonts w:ascii="Times New Roman" w:hAnsi="Times New Roman" w:cs="Times New Roman"/>
          <w:b/>
          <w:sz w:val="24"/>
          <w:szCs w:val="24"/>
        </w:rPr>
        <w:t>К</w:t>
      </w:r>
      <w:proofErr w:type="gramEnd"/>
      <w:r w:rsidRPr="007623AE">
        <w:rPr>
          <w:rFonts w:ascii="Times New Roman" w:hAnsi="Times New Roman" w:cs="Times New Roman"/>
          <w:b/>
          <w:sz w:val="24"/>
          <w:szCs w:val="24"/>
        </w:rPr>
        <w:t>ак идти?</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Аккуратно огибайте углы, столбы, любые встречные преграды. Для этого издали смотрите, что впереди. Идите, скрестив руки на груди, выставив локти немного вперёд и держась руками за плечи. Так, если вас сдавят, сможете дышать свободно.</w:t>
      </w:r>
    </w:p>
    <w:p w:rsidR="00B651B0" w:rsidRPr="007623AE" w:rsidRDefault="00B651B0" w:rsidP="00D5658B">
      <w:pPr>
        <w:shd w:val="clear" w:color="auto" w:fill="FFFFFF"/>
        <w:jc w:val="center"/>
        <w:textAlignment w:val="top"/>
        <w:rPr>
          <w:rFonts w:ascii="Times New Roman" w:hAnsi="Times New Roman" w:cs="Times New Roman"/>
          <w:b/>
          <w:sz w:val="24"/>
          <w:szCs w:val="24"/>
        </w:rPr>
      </w:pPr>
      <w:r w:rsidRPr="007623AE">
        <w:rPr>
          <w:rFonts w:ascii="Times New Roman" w:hAnsi="Times New Roman" w:cs="Times New Roman"/>
          <w:b/>
          <w:sz w:val="24"/>
          <w:szCs w:val="24"/>
        </w:rPr>
        <w:t>3</w:t>
      </w:r>
      <w:proofErr w:type="gramStart"/>
      <w:r w:rsidR="00D5658B" w:rsidRPr="007623AE">
        <w:rPr>
          <w:rFonts w:ascii="Times New Roman" w:hAnsi="Times New Roman" w:cs="Times New Roman"/>
          <w:b/>
          <w:sz w:val="24"/>
          <w:szCs w:val="24"/>
        </w:rPr>
        <w:t xml:space="preserve"> </w:t>
      </w:r>
      <w:r w:rsidRPr="007623AE">
        <w:rPr>
          <w:rFonts w:ascii="Times New Roman" w:hAnsi="Times New Roman" w:cs="Times New Roman"/>
          <w:b/>
          <w:sz w:val="24"/>
          <w:szCs w:val="24"/>
        </w:rPr>
        <w:t>К</w:t>
      </w:r>
      <w:proofErr w:type="gramEnd"/>
      <w:r w:rsidRPr="007623AE">
        <w:rPr>
          <w:rFonts w:ascii="Times New Roman" w:hAnsi="Times New Roman" w:cs="Times New Roman"/>
          <w:b/>
          <w:sz w:val="24"/>
          <w:szCs w:val="24"/>
        </w:rPr>
        <w:t>ак действовать, если вы упали?</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У вас есть три секунды, чтобы встать любой ценой. Для этого вцепляемся мёртвой хваткой в ближайшие ноги, джинсы, пальто и взбираемся по человеку. Потренируйтесь дома.</w:t>
      </w:r>
    </w:p>
    <w:p w:rsidR="00B651B0" w:rsidRPr="007623AE" w:rsidRDefault="00B651B0" w:rsidP="00B651B0">
      <w:pPr>
        <w:jc w:val="both"/>
        <w:textAlignment w:val="baseline"/>
        <w:outlineLvl w:val="1"/>
        <w:rPr>
          <w:rFonts w:ascii="Times New Roman" w:hAnsi="Times New Roman" w:cs="Times New Roman"/>
          <w:sz w:val="24"/>
          <w:szCs w:val="24"/>
        </w:rPr>
      </w:pPr>
      <w:r w:rsidRPr="007623AE">
        <w:rPr>
          <w:rFonts w:ascii="Times New Roman" w:hAnsi="Times New Roman" w:cs="Times New Roman"/>
          <w:sz w:val="24"/>
          <w:szCs w:val="24"/>
        </w:rPr>
        <w:t>Что делать, если путь к выходу заблокирован?</w:t>
      </w:r>
    </w:p>
    <w:p w:rsidR="005A1825"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вы не можете выйти, найдите туалет. На ручке двери при входе в туалетную комнату обязательно оставьте любую одежду (куртку, шапку, ботинок). Это сигнал для пожарных о том, что там есть люди.</w:t>
      </w:r>
    </w:p>
    <w:p w:rsidR="005A1825"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Откройте воду в умывальниках. Намочите всю возможную одежду и любые свободные вещи. Мокрыми вещами обложите дверь. Главное - заткнуть все щели двери. Постоянно смачивайте вещи водой.</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Ждите пожарных.</w:t>
      </w:r>
    </w:p>
    <w:p w:rsidR="00B651B0" w:rsidRPr="007623AE" w:rsidRDefault="00B651B0" w:rsidP="00D5658B">
      <w:pPr>
        <w:jc w:val="center"/>
        <w:textAlignment w:val="baseline"/>
        <w:outlineLvl w:val="1"/>
        <w:rPr>
          <w:rFonts w:ascii="Times New Roman" w:hAnsi="Times New Roman" w:cs="Times New Roman"/>
          <w:b/>
          <w:sz w:val="24"/>
          <w:szCs w:val="24"/>
        </w:rPr>
      </w:pPr>
      <w:r w:rsidRPr="007623AE">
        <w:rPr>
          <w:rFonts w:ascii="Times New Roman" w:hAnsi="Times New Roman" w:cs="Times New Roman"/>
          <w:b/>
          <w:sz w:val="24"/>
          <w:szCs w:val="24"/>
        </w:rPr>
        <w:t>Что делать, если единственный выход - это окно?</w:t>
      </w:r>
    </w:p>
    <w:p w:rsidR="005A1825"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Использовать окно в качестве выхода есть смысл, если:</w:t>
      </w:r>
    </w:p>
    <w:p w:rsidR="005A1825"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вы находитесь не выше третьего этажа здания с высотой потолка до трёх метров (в торговом центре - если вы не выше второго этажа);</w:t>
      </w:r>
    </w:p>
    <w:p w:rsidR="005A1825"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видно, что открыть окно возможно (есть ручки или стоит обычный стеклопакет).</w:t>
      </w:r>
    </w:p>
    <w:p w:rsidR="005A1825"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Прыгать с высоты более пяти метров опасно. При прыжке до девяти метров вы, скорее всего, повредите ноги, но останетесь живы. Прыгать на растянутое спасательное полотно нужно плашмя на спину - ни в коем случае не "солдатиком".</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lastRenderedPageBreak/>
        <w:t>Смысл прыгать из окна третьего этажа (второго в ТЦ) есть, если вы - взрослый, здоровый человек. С большой вероятностью можно сломать ногу, но остаться в живых. Дети, пожилые люди, беременные женщины такого падения могут не пережить.</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Если вы собрались выпрыгнуть, лучше сократить расстояние до земли и повиснуть на откосе перед прыжком на вытянутых руках, ноги держать в </w:t>
      </w:r>
      <w:proofErr w:type="spellStart"/>
      <w:r w:rsidRPr="007623AE">
        <w:rPr>
          <w:rFonts w:ascii="Times New Roman" w:hAnsi="Times New Roman" w:cs="Times New Roman"/>
          <w:sz w:val="24"/>
          <w:szCs w:val="24"/>
        </w:rPr>
        <w:t>полусгибе</w:t>
      </w:r>
      <w:proofErr w:type="spellEnd"/>
      <w:r w:rsidRPr="007623AE">
        <w:rPr>
          <w:rFonts w:ascii="Times New Roman" w:hAnsi="Times New Roman" w:cs="Times New Roman"/>
          <w:sz w:val="24"/>
          <w:szCs w:val="24"/>
        </w:rPr>
        <w:t xml:space="preserve"> и постараться после соприкосновения с землёй завалиться на бок. Если под вами вентиляционный короб, сдвиньтесь так, чтобы траектория вашего полёта с ним не пересекалась.</w:t>
      </w:r>
    </w:p>
    <w:p w:rsidR="005A1825"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вы находитесь выше третьего этажа (второго в ТЦ), можно сесть на широкие оконные откосы снаружи и ждать помощи. Само по себе это не безопасно, но в чрезвычайной ситуации спасёт от отравления угарным газом.</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Если помещение сильно задымлено и </w:t>
      </w:r>
      <w:proofErr w:type="gramStart"/>
      <w:r w:rsidRPr="007623AE">
        <w:rPr>
          <w:rFonts w:ascii="Times New Roman" w:hAnsi="Times New Roman" w:cs="Times New Roman"/>
          <w:sz w:val="24"/>
          <w:szCs w:val="24"/>
        </w:rPr>
        <w:t>отступать</w:t>
      </w:r>
      <w:proofErr w:type="gramEnd"/>
      <w:r w:rsidRPr="007623AE">
        <w:rPr>
          <w:rFonts w:ascii="Times New Roman" w:hAnsi="Times New Roman" w:cs="Times New Roman"/>
          <w:sz w:val="24"/>
          <w:szCs w:val="24"/>
        </w:rPr>
        <w:t xml:space="preserve"> некуда, а откоса снаружи нет или он очень узкий, высуньтесь в окно, насколько это возможно.</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Не открывайте окно, если в помещении, где вы находитесь, без этого можно дышать. Открытое окно провоцирует тягу и, скорее всего, комната быстро заполнится дымом и продуктами горения. А ещё к месту открытых точек пламя тянется быстрее.</w:t>
      </w:r>
    </w:p>
    <w:p w:rsidR="00B651B0" w:rsidRPr="007623AE" w:rsidRDefault="00B651B0" w:rsidP="005A1825">
      <w:pPr>
        <w:jc w:val="center"/>
        <w:textAlignment w:val="baseline"/>
        <w:outlineLvl w:val="1"/>
        <w:rPr>
          <w:rFonts w:ascii="Times New Roman" w:hAnsi="Times New Roman" w:cs="Times New Roman"/>
          <w:b/>
          <w:sz w:val="24"/>
          <w:szCs w:val="24"/>
        </w:rPr>
      </w:pPr>
      <w:r w:rsidRPr="007623AE">
        <w:rPr>
          <w:rFonts w:ascii="Times New Roman" w:hAnsi="Times New Roman" w:cs="Times New Roman"/>
          <w:b/>
          <w:sz w:val="24"/>
          <w:szCs w:val="24"/>
        </w:rPr>
        <w:t>Как научить детей действиям при пожаре?</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Руководитель Школы безопасности "Стоп угроза" Лия </w:t>
      </w:r>
      <w:proofErr w:type="spellStart"/>
      <w:r w:rsidRPr="007623AE">
        <w:rPr>
          <w:rFonts w:ascii="Times New Roman" w:hAnsi="Times New Roman" w:cs="Times New Roman"/>
          <w:sz w:val="24"/>
          <w:szCs w:val="24"/>
        </w:rPr>
        <w:t>Шарова</w:t>
      </w:r>
      <w:proofErr w:type="spellEnd"/>
      <w:r w:rsidRPr="007623AE">
        <w:rPr>
          <w:rFonts w:ascii="Times New Roman" w:hAnsi="Times New Roman" w:cs="Times New Roman"/>
          <w:sz w:val="24"/>
          <w:szCs w:val="24"/>
        </w:rPr>
        <w:t xml:space="preserve"> дала несколько советов, которые пригодятся не только детям, но и взрослым.</w:t>
      </w:r>
      <w:r w:rsidR="005A1825" w:rsidRPr="007623AE">
        <w:rPr>
          <w:rFonts w:ascii="Times New Roman" w:hAnsi="Times New Roman" w:cs="Times New Roman"/>
          <w:sz w:val="24"/>
          <w:szCs w:val="24"/>
        </w:rPr>
        <w:t xml:space="preserve"> </w:t>
      </w:r>
      <w:r w:rsidRPr="007623AE">
        <w:rPr>
          <w:rFonts w:ascii="Times New Roman" w:hAnsi="Times New Roman" w:cs="Times New Roman"/>
          <w:sz w:val="24"/>
          <w:szCs w:val="24"/>
        </w:rPr>
        <w:t>“Приучайте детей к игре: найди выход. Да и себя тоже. Мы никогда не задумываемся о том, как покидать помещение в случае пожара. Никогда. А это можно быстро и весело сделать привычкой. А приучая ребёнка, вы и сами станете обращать на это внимание. Потому в течение 2-3 недель, приходя в любое помещение, весело и моментально смотрим, куда бы мы побежали в случае пожара. Можно уточнить у сотрудников.</w:t>
      </w:r>
    </w:p>
    <w:p w:rsidR="00B651B0" w:rsidRPr="007623AE" w:rsidRDefault="00B651B0" w:rsidP="00B651B0">
      <w:pPr>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Ещё один совет поможет выбраться из зоны задымления. Как правило, дети относятся к нему с иронией. Любую одежду: шарф, футболку, рубашку, блузку, подол юбки, необходимо смочить любой доступной жидкостью и дышать через влажную ткань. Проблема в том, что воду с собой мы носим нечасто, дети - почти никогда. А погибают именно от дыма. Помочь в этом может моча - она лучше фильтрует и </w:t>
      </w:r>
      <w:proofErr w:type="gramStart"/>
      <w:r w:rsidRPr="007623AE">
        <w:rPr>
          <w:rFonts w:ascii="Times New Roman" w:hAnsi="Times New Roman" w:cs="Times New Roman"/>
          <w:sz w:val="24"/>
          <w:szCs w:val="24"/>
        </w:rPr>
        <w:t>дым</w:t>
      </w:r>
      <w:proofErr w:type="gramEnd"/>
      <w:r w:rsidRPr="007623AE">
        <w:rPr>
          <w:rFonts w:ascii="Times New Roman" w:hAnsi="Times New Roman" w:cs="Times New Roman"/>
          <w:sz w:val="24"/>
          <w:szCs w:val="24"/>
        </w:rPr>
        <w:t xml:space="preserve"> и ядовитые вещества, чем вода. Главное объяснить детям: это нормально, если поможет спасти жизнь.</w:t>
      </w:r>
    </w:p>
    <w:p w:rsidR="00B651B0" w:rsidRPr="007623AE" w:rsidRDefault="00B651B0" w:rsidP="00B651B0">
      <w:pPr>
        <w:shd w:val="clear" w:color="auto" w:fill="FFFFFF"/>
        <w:jc w:val="center"/>
        <w:rPr>
          <w:rFonts w:ascii="Times New Roman" w:hAnsi="Times New Roman" w:cs="Times New Roman"/>
          <w:b/>
          <w:bCs/>
          <w:sz w:val="24"/>
          <w:szCs w:val="24"/>
        </w:rPr>
      </w:pPr>
    </w:p>
    <w:p w:rsidR="00B651B0" w:rsidRPr="007623AE" w:rsidRDefault="00B651B0" w:rsidP="00B651B0">
      <w:pPr>
        <w:shd w:val="clear" w:color="auto" w:fill="FFFFFF"/>
        <w:jc w:val="center"/>
        <w:rPr>
          <w:rFonts w:ascii="Times New Roman" w:hAnsi="Times New Roman" w:cs="Times New Roman"/>
          <w:b/>
          <w:bCs/>
          <w:sz w:val="24"/>
          <w:szCs w:val="24"/>
        </w:rPr>
      </w:pPr>
      <w:r w:rsidRPr="007623AE">
        <w:rPr>
          <w:rFonts w:ascii="Times New Roman" w:hAnsi="Times New Roman" w:cs="Times New Roman"/>
          <w:b/>
          <w:bCs/>
          <w:sz w:val="24"/>
          <w:szCs w:val="24"/>
        </w:rPr>
        <w:t xml:space="preserve">Правила пожарной безопасности должен знать каждый:  </w:t>
      </w:r>
    </w:p>
    <w:p w:rsidR="00B651B0" w:rsidRPr="007623AE" w:rsidRDefault="00B651B0" w:rsidP="00B651B0">
      <w:pPr>
        <w:shd w:val="clear" w:color="auto" w:fill="FFFFFF"/>
        <w:jc w:val="center"/>
        <w:rPr>
          <w:rFonts w:ascii="Times New Roman" w:hAnsi="Times New Roman" w:cs="Times New Roman"/>
          <w:sz w:val="24"/>
          <w:szCs w:val="24"/>
        </w:rPr>
      </w:pPr>
      <w:r w:rsidRPr="007623AE">
        <w:rPr>
          <w:rFonts w:ascii="Times New Roman" w:hAnsi="Times New Roman" w:cs="Times New Roman"/>
          <w:b/>
          <w:bCs/>
          <w:sz w:val="24"/>
          <w:szCs w:val="24"/>
        </w:rPr>
        <w:t>как себя вести в толпе людей при пожаре</w:t>
      </w:r>
    </w:p>
    <w:p w:rsidR="00B651B0" w:rsidRPr="007623AE" w:rsidRDefault="00B651B0" w:rsidP="00B651B0">
      <w:pPr>
        <w:shd w:val="clear" w:color="auto" w:fill="FFFFFF"/>
        <w:jc w:val="center"/>
        <w:outlineLvl w:val="1"/>
        <w:rPr>
          <w:rFonts w:ascii="Times New Roman" w:hAnsi="Times New Roman" w:cs="Times New Roman"/>
          <w:b/>
          <w:bCs/>
          <w:sz w:val="24"/>
          <w:szCs w:val="24"/>
        </w:rPr>
      </w:pPr>
      <w:r w:rsidRPr="007623AE">
        <w:rPr>
          <w:rFonts w:ascii="Times New Roman" w:hAnsi="Times New Roman" w:cs="Times New Roman"/>
          <w:b/>
          <w:bCs/>
          <w:sz w:val="24"/>
          <w:szCs w:val="24"/>
        </w:rPr>
        <w:t>Правило 1: Заранее разработать пути выхода</w:t>
      </w:r>
    </w:p>
    <w:p w:rsidR="00B651B0" w:rsidRPr="007623AE" w:rsidRDefault="00B651B0" w:rsidP="00B651B0">
      <w:pPr>
        <w:shd w:val="clear" w:color="auto" w:fill="FFFFFF"/>
        <w:ind w:firstLine="708"/>
        <w:jc w:val="both"/>
        <w:rPr>
          <w:rFonts w:ascii="Times New Roman" w:hAnsi="Times New Roman" w:cs="Times New Roman"/>
          <w:sz w:val="24"/>
          <w:szCs w:val="24"/>
        </w:rPr>
      </w:pPr>
      <w:r w:rsidRPr="007623AE">
        <w:rPr>
          <w:rFonts w:ascii="Times New Roman" w:hAnsi="Times New Roman" w:cs="Times New Roman"/>
          <w:sz w:val="24"/>
          <w:szCs w:val="24"/>
        </w:rPr>
        <w:t>Когда окажетесь в любом людном месте, разберитесь, как спасаться в нем в случае нештатной ситуации. По мнению </w:t>
      </w:r>
      <w:r w:rsidRPr="007623AE">
        <w:rPr>
          <w:rFonts w:ascii="Times New Roman" w:hAnsi="Times New Roman" w:cs="Times New Roman"/>
          <w:b/>
          <w:bCs/>
          <w:sz w:val="24"/>
          <w:szCs w:val="24"/>
        </w:rPr>
        <w:t xml:space="preserve">спасателя международного класса, преподавателя курса «Безопасность жизнедеятельности» в МГУ и </w:t>
      </w:r>
      <w:proofErr w:type="spellStart"/>
      <w:r w:rsidRPr="007623AE">
        <w:rPr>
          <w:rFonts w:ascii="Times New Roman" w:hAnsi="Times New Roman" w:cs="Times New Roman"/>
          <w:b/>
          <w:bCs/>
          <w:sz w:val="24"/>
          <w:szCs w:val="24"/>
        </w:rPr>
        <w:t>РАНХиГС</w:t>
      </w:r>
      <w:proofErr w:type="spellEnd"/>
      <w:r w:rsidRPr="007623AE">
        <w:rPr>
          <w:rFonts w:ascii="Times New Roman" w:hAnsi="Times New Roman" w:cs="Times New Roman"/>
          <w:b/>
          <w:bCs/>
          <w:sz w:val="24"/>
          <w:szCs w:val="24"/>
        </w:rPr>
        <w:t xml:space="preserve"> Дмитрия </w:t>
      </w:r>
      <w:proofErr w:type="spellStart"/>
      <w:r w:rsidRPr="007623AE">
        <w:rPr>
          <w:rFonts w:ascii="Times New Roman" w:hAnsi="Times New Roman" w:cs="Times New Roman"/>
          <w:b/>
          <w:bCs/>
          <w:sz w:val="24"/>
          <w:szCs w:val="24"/>
        </w:rPr>
        <w:t>Коринного</w:t>
      </w:r>
      <w:proofErr w:type="spellEnd"/>
      <w:r w:rsidRPr="007623AE">
        <w:rPr>
          <w:rFonts w:ascii="Times New Roman" w:hAnsi="Times New Roman" w:cs="Times New Roman"/>
          <w:sz w:val="24"/>
          <w:szCs w:val="24"/>
        </w:rPr>
        <w:t xml:space="preserve">, такое поведение нужно сделать привычкой. Если вы пришли в торговый центр, разберитесь, по какому приоритетному пути будете двигаться в случае необходимости. «Когда в крупном торговом центре мы </w:t>
      </w:r>
      <w:proofErr w:type="spellStart"/>
      <w:r w:rsidRPr="007623AE">
        <w:rPr>
          <w:rFonts w:ascii="Times New Roman" w:hAnsi="Times New Roman" w:cs="Times New Roman"/>
          <w:sz w:val="24"/>
          <w:szCs w:val="24"/>
        </w:rPr>
        <w:t>паркуемся</w:t>
      </w:r>
      <w:proofErr w:type="spellEnd"/>
      <w:r w:rsidRPr="007623AE">
        <w:rPr>
          <w:rFonts w:ascii="Times New Roman" w:hAnsi="Times New Roman" w:cs="Times New Roman"/>
          <w:sz w:val="24"/>
          <w:szCs w:val="24"/>
        </w:rPr>
        <w:t xml:space="preserve"> на подземном паркинге, то стараемся запомнить, через какой вход вошли, чтобы выйти именно туда, где оставили машину. Здесь примерно то же самое. Попадая в замкнутое пространство, мы должны просчитать, куда будем уходить и какими путями. Желательно научить этому наших детей. В конце концов, можно с ними в это даже играть, всякий раз заходя в крупный торговый комплекс, развлекательный центр или другое сложно разветвленное здание. Запоминайте направление вашего движения и пути выхода из него», – сказал </w:t>
      </w:r>
      <w:proofErr w:type="spellStart"/>
      <w:r w:rsidRPr="007623AE">
        <w:rPr>
          <w:rFonts w:ascii="Times New Roman" w:hAnsi="Times New Roman" w:cs="Times New Roman"/>
          <w:sz w:val="24"/>
          <w:szCs w:val="24"/>
        </w:rPr>
        <w:t>Коринной</w:t>
      </w:r>
      <w:proofErr w:type="spellEnd"/>
      <w:r w:rsidRPr="007623AE">
        <w:rPr>
          <w:rFonts w:ascii="Times New Roman" w:hAnsi="Times New Roman" w:cs="Times New Roman"/>
          <w:sz w:val="24"/>
          <w:szCs w:val="24"/>
        </w:rPr>
        <w:t>.</w:t>
      </w:r>
    </w:p>
    <w:p w:rsidR="00B651B0" w:rsidRPr="007623AE" w:rsidRDefault="00B651B0" w:rsidP="00B651B0">
      <w:pPr>
        <w:shd w:val="clear" w:color="auto" w:fill="FFFFFF"/>
        <w:jc w:val="center"/>
        <w:outlineLvl w:val="1"/>
        <w:rPr>
          <w:rFonts w:ascii="Times New Roman" w:hAnsi="Times New Roman" w:cs="Times New Roman"/>
          <w:b/>
          <w:bCs/>
          <w:sz w:val="24"/>
          <w:szCs w:val="24"/>
        </w:rPr>
      </w:pPr>
      <w:r w:rsidRPr="007623AE">
        <w:rPr>
          <w:rFonts w:ascii="Times New Roman" w:hAnsi="Times New Roman" w:cs="Times New Roman"/>
          <w:b/>
          <w:bCs/>
          <w:sz w:val="24"/>
          <w:szCs w:val="24"/>
        </w:rPr>
        <w:t>Правило 2: Не паниковать</w:t>
      </w:r>
    </w:p>
    <w:p w:rsidR="00B651B0" w:rsidRPr="007623AE" w:rsidRDefault="00B651B0" w:rsidP="00B651B0">
      <w:pPr>
        <w:shd w:val="clear" w:color="auto" w:fill="FFFFFF"/>
        <w:ind w:firstLine="708"/>
        <w:jc w:val="both"/>
        <w:rPr>
          <w:rFonts w:ascii="Times New Roman" w:hAnsi="Times New Roman" w:cs="Times New Roman"/>
          <w:sz w:val="24"/>
          <w:szCs w:val="24"/>
        </w:rPr>
      </w:pPr>
      <w:r w:rsidRPr="007623AE">
        <w:rPr>
          <w:rFonts w:ascii="Times New Roman" w:hAnsi="Times New Roman" w:cs="Times New Roman"/>
          <w:sz w:val="24"/>
          <w:szCs w:val="24"/>
        </w:rPr>
        <w:t xml:space="preserve">Если вы заметили признаки возгорания или запах дыма, которые пока не замечают другие люди, постарайтесь не паниковать. Лучше всего в такой ситуации громко, спокойно и быстро сообщить, что в здании есть опасность задымления, призвать людей покинуть помещение, но не ждать никого, а стремительно направиться к выходу. Нужно помнить, что в попытке спасти больше людей, можно не спасти никого, поэтому подумать </w:t>
      </w:r>
      <w:proofErr w:type="gramStart"/>
      <w:r w:rsidRPr="007623AE">
        <w:rPr>
          <w:rFonts w:ascii="Times New Roman" w:hAnsi="Times New Roman" w:cs="Times New Roman"/>
          <w:sz w:val="24"/>
          <w:szCs w:val="24"/>
        </w:rPr>
        <w:t>нужно</w:t>
      </w:r>
      <w:proofErr w:type="gramEnd"/>
      <w:r w:rsidRPr="007623AE">
        <w:rPr>
          <w:rFonts w:ascii="Times New Roman" w:hAnsi="Times New Roman" w:cs="Times New Roman"/>
          <w:sz w:val="24"/>
          <w:szCs w:val="24"/>
        </w:rPr>
        <w:t xml:space="preserve"> прежде всего о своей безопасности и о родственниках, за кого отвечаешь напрямую.</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«Никто не спасет вас так качественно и гарантированно, как это можете сделать вы сами. События в Кемерово доказали, что паранойя – это полезно и правильно», – пояснил </w:t>
      </w:r>
      <w:proofErr w:type="spellStart"/>
      <w:r w:rsidRPr="007623AE">
        <w:rPr>
          <w:rFonts w:ascii="Times New Roman" w:hAnsi="Times New Roman" w:cs="Times New Roman"/>
          <w:sz w:val="24"/>
          <w:szCs w:val="24"/>
        </w:rPr>
        <w:t>Коринной</w:t>
      </w:r>
      <w:proofErr w:type="spellEnd"/>
      <w:r w:rsidRPr="007623AE">
        <w:rPr>
          <w:rFonts w:ascii="Times New Roman" w:hAnsi="Times New Roman" w:cs="Times New Roman"/>
          <w:sz w:val="24"/>
          <w:szCs w:val="24"/>
        </w:rPr>
        <w:t>.</w:t>
      </w:r>
    </w:p>
    <w:p w:rsidR="00B651B0" w:rsidRPr="007623AE" w:rsidRDefault="00B651B0" w:rsidP="00B651B0">
      <w:pPr>
        <w:shd w:val="clear" w:color="auto" w:fill="FFFFFF"/>
        <w:jc w:val="center"/>
        <w:outlineLvl w:val="1"/>
        <w:rPr>
          <w:rFonts w:ascii="Times New Roman" w:hAnsi="Times New Roman" w:cs="Times New Roman"/>
          <w:b/>
          <w:bCs/>
          <w:sz w:val="24"/>
          <w:szCs w:val="24"/>
        </w:rPr>
      </w:pPr>
      <w:r w:rsidRPr="007623AE">
        <w:rPr>
          <w:rFonts w:ascii="Times New Roman" w:hAnsi="Times New Roman" w:cs="Times New Roman"/>
          <w:b/>
          <w:bCs/>
          <w:sz w:val="24"/>
          <w:szCs w:val="24"/>
        </w:rPr>
        <w:t>Правило 3: Научить детей думать о себе</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Дети подвержены панике не меньше взрослых. Но даже в атмосфере всеобщей паники у них будет работать стадное чувство. Если ребенок узнал о каком-то ЧП, скорее всего, </w:t>
      </w:r>
      <w:proofErr w:type="gramStart"/>
      <w:r w:rsidRPr="007623AE">
        <w:rPr>
          <w:rFonts w:ascii="Times New Roman" w:hAnsi="Times New Roman" w:cs="Times New Roman"/>
          <w:sz w:val="24"/>
          <w:szCs w:val="24"/>
        </w:rPr>
        <w:t>он</w:t>
      </w:r>
      <w:proofErr w:type="gramEnd"/>
      <w:r w:rsidRPr="007623AE">
        <w:rPr>
          <w:rFonts w:ascii="Times New Roman" w:hAnsi="Times New Roman" w:cs="Times New Roman"/>
          <w:sz w:val="24"/>
          <w:szCs w:val="24"/>
        </w:rPr>
        <w:t xml:space="preserve"> будет </w:t>
      </w:r>
      <w:r w:rsidRPr="007623AE">
        <w:rPr>
          <w:rFonts w:ascii="Times New Roman" w:hAnsi="Times New Roman" w:cs="Times New Roman"/>
          <w:sz w:val="24"/>
          <w:szCs w:val="24"/>
        </w:rPr>
        <w:lastRenderedPageBreak/>
        <w:t>озираться по сторонам или ждать распоряжения учителя или кого-то еще из старших, но никогда не рванет к выходу сам, считает </w:t>
      </w:r>
      <w:r w:rsidRPr="007623AE">
        <w:rPr>
          <w:rFonts w:ascii="Times New Roman" w:hAnsi="Times New Roman" w:cs="Times New Roman"/>
          <w:b/>
          <w:bCs/>
          <w:sz w:val="24"/>
          <w:szCs w:val="24"/>
        </w:rPr>
        <w:t>руководитель Школы безопасности «Стоп Угроза»</w:t>
      </w:r>
      <w:r w:rsidRPr="007623AE">
        <w:rPr>
          <w:rFonts w:ascii="Times New Roman" w:hAnsi="Times New Roman" w:cs="Times New Roman"/>
          <w:sz w:val="24"/>
          <w:szCs w:val="24"/>
        </w:rPr>
        <w:t> </w:t>
      </w:r>
      <w:r w:rsidRPr="007623AE">
        <w:rPr>
          <w:rFonts w:ascii="Times New Roman" w:hAnsi="Times New Roman" w:cs="Times New Roman"/>
          <w:b/>
          <w:bCs/>
          <w:sz w:val="24"/>
          <w:szCs w:val="24"/>
        </w:rPr>
        <w:t xml:space="preserve">Лия </w:t>
      </w:r>
      <w:proofErr w:type="spellStart"/>
      <w:r w:rsidRPr="007623AE">
        <w:rPr>
          <w:rFonts w:ascii="Times New Roman" w:hAnsi="Times New Roman" w:cs="Times New Roman"/>
          <w:b/>
          <w:bCs/>
          <w:sz w:val="24"/>
          <w:szCs w:val="24"/>
        </w:rPr>
        <w:t>Шарова</w:t>
      </w:r>
      <w:proofErr w:type="spellEnd"/>
      <w:r w:rsidRPr="007623AE">
        <w:rPr>
          <w:rFonts w:ascii="Times New Roman" w:hAnsi="Times New Roman" w:cs="Times New Roman"/>
          <w:sz w:val="24"/>
          <w:szCs w:val="24"/>
        </w:rPr>
        <w:t>.</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«То есть нужно до детей доносить, что при любом дыме или хлопке их задача – моментально оказаться на улице. Не нужно искать или ждать родителей или друзей», – пояснила эксперт.</w:t>
      </w:r>
    </w:p>
    <w:p w:rsidR="00B651B0" w:rsidRPr="007623AE" w:rsidRDefault="00B651B0" w:rsidP="00B651B0">
      <w:pPr>
        <w:shd w:val="clear" w:color="auto" w:fill="FFFFFF"/>
        <w:jc w:val="center"/>
        <w:outlineLvl w:val="1"/>
        <w:rPr>
          <w:rFonts w:ascii="Times New Roman" w:hAnsi="Times New Roman" w:cs="Times New Roman"/>
          <w:b/>
          <w:bCs/>
          <w:sz w:val="24"/>
          <w:szCs w:val="24"/>
        </w:rPr>
      </w:pPr>
      <w:r w:rsidRPr="007623AE">
        <w:rPr>
          <w:rFonts w:ascii="Times New Roman" w:hAnsi="Times New Roman" w:cs="Times New Roman"/>
          <w:b/>
          <w:bCs/>
          <w:sz w:val="24"/>
          <w:szCs w:val="24"/>
        </w:rPr>
        <w:t>Правило 4: Защитить органы дыхания</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Если вы носите с собой воду, она может спасти вам жизнь. Намочите варежку, шарф или шапку, зажмите рот и нос, контролируйте себя – дышать следует только через мокрую ткань. Если воды нет, заменить ее может моча. Помочившись на платок или любой кусок ткани, пользуемся этим фильтром, говорит Дмитрий </w:t>
      </w:r>
      <w:proofErr w:type="spellStart"/>
      <w:r w:rsidRPr="007623AE">
        <w:rPr>
          <w:rFonts w:ascii="Times New Roman" w:hAnsi="Times New Roman" w:cs="Times New Roman"/>
          <w:sz w:val="24"/>
          <w:szCs w:val="24"/>
        </w:rPr>
        <w:t>Коринный</w:t>
      </w:r>
      <w:proofErr w:type="spellEnd"/>
      <w:r w:rsidRPr="007623AE">
        <w:rPr>
          <w:rFonts w:ascii="Times New Roman" w:hAnsi="Times New Roman" w:cs="Times New Roman"/>
          <w:sz w:val="24"/>
          <w:szCs w:val="24"/>
        </w:rPr>
        <w:t>.</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«Воду с собой мы носим нечасто, дети – почти никогда. Поэтому для спасения сгодится любая одежда. Моча гораздо лучше фильтрует и дым, и ядовитые вещества, чем вода. Обычно дети смеются, когда слышат от наших педагогов об этом правиле, но все соглашаются с тем, что в опасной ситуации это сделать не стыдно. Но это настроение отсутствия стыда для экстренной ситуации можно создать только в диалоге. Лучше, если происходить он будет между детьми. В каждом классе или группе всегда найдутся те, кто убедительно скажет: «А что смешного, если это спасет нам жизнь», – рассказала </w:t>
      </w:r>
      <w:proofErr w:type="spellStart"/>
      <w:r w:rsidRPr="007623AE">
        <w:rPr>
          <w:rFonts w:ascii="Times New Roman" w:hAnsi="Times New Roman" w:cs="Times New Roman"/>
          <w:sz w:val="24"/>
          <w:szCs w:val="24"/>
        </w:rPr>
        <w:t>Шарова</w:t>
      </w:r>
      <w:proofErr w:type="spellEnd"/>
      <w:r w:rsidRPr="007623AE">
        <w:rPr>
          <w:rFonts w:ascii="Times New Roman" w:hAnsi="Times New Roman" w:cs="Times New Roman"/>
          <w:sz w:val="24"/>
          <w:szCs w:val="24"/>
        </w:rPr>
        <w:t>.</w:t>
      </w:r>
    </w:p>
    <w:p w:rsidR="00B651B0" w:rsidRPr="007623AE" w:rsidRDefault="00B651B0" w:rsidP="00B651B0">
      <w:pPr>
        <w:shd w:val="clear" w:color="auto" w:fill="FFFFFF"/>
        <w:jc w:val="center"/>
        <w:outlineLvl w:val="1"/>
        <w:rPr>
          <w:rFonts w:ascii="Times New Roman" w:hAnsi="Times New Roman" w:cs="Times New Roman"/>
          <w:b/>
          <w:bCs/>
          <w:sz w:val="24"/>
          <w:szCs w:val="24"/>
        </w:rPr>
      </w:pPr>
      <w:r w:rsidRPr="007623AE">
        <w:rPr>
          <w:rFonts w:ascii="Times New Roman" w:hAnsi="Times New Roman" w:cs="Times New Roman"/>
          <w:b/>
          <w:bCs/>
          <w:sz w:val="24"/>
          <w:szCs w:val="24"/>
        </w:rPr>
        <w:t>Правило 5: Не двигаться против толпы</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Если вы оказались в толпе, двигаться нужно строго в ее направлении. При этом нужно подстроиться под скорость движения других людей и никого не толкать. Если с вами ребенок, он должен двигаться не позади вас, а перед вами. Так его проще защитить или поддержать. Если задымление не сильное, то маленького ребенка можно усадить на плечи. Тем, кто передвигается в одиночку, руки нужно скрестить на груди, локти немного расставить, кулаки сжать. Даже если вас сдавят, в такой позе вы сможете дышать свободно.</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Если вы спасаетесь вместе с ребенком-подростком, эту позу нужно занять ему. Вам следует контролировать его движение – к примеру, держать за плечи или сцепиться вместе с ним локтями. Двум взрослым людям не рекомендуется </w:t>
      </w:r>
      <w:proofErr w:type="spellStart"/>
      <w:r w:rsidRPr="007623AE">
        <w:rPr>
          <w:rFonts w:ascii="Times New Roman" w:hAnsi="Times New Roman" w:cs="Times New Roman"/>
          <w:sz w:val="24"/>
          <w:szCs w:val="24"/>
        </w:rPr>
        <w:t>дигаться</w:t>
      </w:r>
      <w:proofErr w:type="spellEnd"/>
      <w:r w:rsidRPr="007623AE">
        <w:rPr>
          <w:rFonts w:ascii="Times New Roman" w:hAnsi="Times New Roman" w:cs="Times New Roman"/>
          <w:sz w:val="24"/>
          <w:szCs w:val="24"/>
        </w:rPr>
        <w:t xml:space="preserve"> равноправно. Решите, кто кого ведет вперед. Человек позади должен не отставать и прижаться вплотную к тому, кто впереди. Такую тактику обычно применяют телохранители, когда эвакуируют охраняемое лицо.</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Объясните детям, что никогда нельзя двигаться против толпы или </w:t>
      </w:r>
      <w:proofErr w:type="gramStart"/>
      <w:r w:rsidRPr="007623AE">
        <w:rPr>
          <w:rFonts w:ascii="Times New Roman" w:hAnsi="Times New Roman" w:cs="Times New Roman"/>
          <w:sz w:val="24"/>
          <w:szCs w:val="24"/>
        </w:rPr>
        <w:t>тормозить в ней</w:t>
      </w:r>
      <w:proofErr w:type="gramEnd"/>
      <w:r w:rsidRPr="007623AE">
        <w:rPr>
          <w:rFonts w:ascii="Times New Roman" w:hAnsi="Times New Roman" w:cs="Times New Roman"/>
          <w:sz w:val="24"/>
          <w:szCs w:val="24"/>
        </w:rPr>
        <w:t xml:space="preserve"> в поисках родителей. Им следует собраться и двигаться к выходу со всеми вместе. Встретитесь потом, когда покинете здание.</w:t>
      </w:r>
    </w:p>
    <w:p w:rsidR="00B651B0" w:rsidRPr="007623AE" w:rsidRDefault="00B651B0" w:rsidP="00B651B0">
      <w:pPr>
        <w:shd w:val="clear" w:color="auto" w:fill="FFFFFF"/>
        <w:jc w:val="center"/>
        <w:outlineLvl w:val="1"/>
        <w:rPr>
          <w:rFonts w:ascii="Times New Roman" w:hAnsi="Times New Roman" w:cs="Times New Roman"/>
          <w:b/>
          <w:bCs/>
          <w:sz w:val="24"/>
          <w:szCs w:val="24"/>
        </w:rPr>
      </w:pPr>
      <w:r w:rsidRPr="007623AE">
        <w:rPr>
          <w:rFonts w:ascii="Times New Roman" w:hAnsi="Times New Roman" w:cs="Times New Roman"/>
          <w:b/>
          <w:bCs/>
          <w:sz w:val="24"/>
          <w:szCs w:val="24"/>
        </w:rPr>
        <w:t>Правило 6: Быстро встать, если упал</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Самое опасное, что может произойти с вами в толпе, это падение, потому что вы рискуете быть задавленным или затоптанным. Чтобы избежать его, во время движения обязательно смотрите, что находится под вами. Избегайте выступов и острых углов. По мнению Лии Шаровой, у того, кто упал в толпе, есть всего три секунды, чтобы подняться. И для спасения в такой ситуации все средства хороши.</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«Ни в коем случае не пытайтесь сгруппироваться или ждать, когда кто-то поможет встать. Вместо этого вцепитесь мертвой хваткой в ближайшие ноги, джинсы, пальто и буквально взбирайтесь по человеку наверх. Наверняка человек не будет этому рад и даже, возможно, оттолкнет вас. Но вы успеете встать. Потренируйтесь дома», – сказала </w:t>
      </w:r>
      <w:proofErr w:type="spellStart"/>
      <w:r w:rsidRPr="007623AE">
        <w:rPr>
          <w:rFonts w:ascii="Times New Roman" w:hAnsi="Times New Roman" w:cs="Times New Roman"/>
          <w:sz w:val="24"/>
          <w:szCs w:val="24"/>
        </w:rPr>
        <w:t>Шарова</w:t>
      </w:r>
      <w:proofErr w:type="spellEnd"/>
      <w:r w:rsidRPr="007623AE">
        <w:rPr>
          <w:rFonts w:ascii="Times New Roman" w:hAnsi="Times New Roman" w:cs="Times New Roman"/>
          <w:sz w:val="24"/>
          <w:szCs w:val="24"/>
        </w:rPr>
        <w:t>.</w:t>
      </w:r>
    </w:p>
    <w:p w:rsidR="00B651B0" w:rsidRPr="007623AE" w:rsidRDefault="00B651B0" w:rsidP="00B651B0">
      <w:pPr>
        <w:shd w:val="clear" w:color="auto" w:fill="FFFFFF"/>
        <w:jc w:val="center"/>
        <w:outlineLvl w:val="1"/>
        <w:rPr>
          <w:rFonts w:ascii="Times New Roman" w:hAnsi="Times New Roman" w:cs="Times New Roman"/>
          <w:b/>
          <w:bCs/>
          <w:sz w:val="24"/>
          <w:szCs w:val="24"/>
        </w:rPr>
      </w:pPr>
      <w:r w:rsidRPr="007623AE">
        <w:rPr>
          <w:rFonts w:ascii="Times New Roman" w:hAnsi="Times New Roman" w:cs="Times New Roman"/>
          <w:b/>
          <w:bCs/>
          <w:sz w:val="24"/>
          <w:szCs w:val="24"/>
        </w:rPr>
        <w:t>Правило 7: Прижаться к полу при сильном задымлении</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Другая тактика требуется, если вы находитесь в сильно задымленном помещении. Продукты горения всегда движутся по направлению вверх, поэтому ваша задача – спуститься как можно ниже к полу, даже если это несколько замедлит движение. Если есть возможность, двигайтесь на четвереньках, ползком или очень сильно пригнувшись к полу. Ядовитые продукты горения, от которых люди теряют сознание, останутся выше уровня вашего тела. Кислорода во время задымления снизу всегда больше, а видимость лучше.</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Помочь сориентироваться при сильном задымлении могут стены и рисунки на полу. Важно понимать, в каком направлении движешься, чтобы не потерять основной вектор.</w:t>
      </w:r>
    </w:p>
    <w:p w:rsidR="00B651B0" w:rsidRPr="007623AE" w:rsidRDefault="00B651B0" w:rsidP="00B651B0">
      <w:pPr>
        <w:shd w:val="clear" w:color="auto" w:fill="FFFFFF"/>
        <w:jc w:val="center"/>
        <w:outlineLvl w:val="1"/>
        <w:rPr>
          <w:rFonts w:ascii="Times New Roman" w:hAnsi="Times New Roman" w:cs="Times New Roman"/>
          <w:b/>
          <w:bCs/>
          <w:sz w:val="24"/>
          <w:szCs w:val="24"/>
        </w:rPr>
      </w:pPr>
      <w:r w:rsidRPr="007623AE">
        <w:rPr>
          <w:rFonts w:ascii="Times New Roman" w:hAnsi="Times New Roman" w:cs="Times New Roman"/>
          <w:b/>
          <w:bCs/>
          <w:sz w:val="24"/>
          <w:szCs w:val="24"/>
        </w:rPr>
        <w:t>Правило 8: Избегать лифтов</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Спускаться вниз желательно по лестницам, но ни в коем случае не на лифтах. Также, согласно «Техническому регламенту о требованиях пожарной безопасности» и строительным нормам и правилам (СНИП), эвакуационные пути не должны включать эскалаторы. Эту информацию </w:t>
      </w:r>
      <w:r w:rsidRPr="007623AE">
        <w:rPr>
          <w:rFonts w:ascii="Times New Roman" w:hAnsi="Times New Roman" w:cs="Times New Roman"/>
          <w:sz w:val="24"/>
          <w:szCs w:val="24"/>
        </w:rPr>
        <w:lastRenderedPageBreak/>
        <w:t>подтвердил </w:t>
      </w:r>
      <w:r w:rsidRPr="007623AE">
        <w:rPr>
          <w:rFonts w:ascii="Times New Roman" w:hAnsi="Times New Roman" w:cs="Times New Roman"/>
          <w:b/>
          <w:bCs/>
          <w:sz w:val="24"/>
          <w:szCs w:val="24"/>
        </w:rPr>
        <w:t>инженер по пожарной безопасности управляющей компании SVN Алексей Паламарчук</w:t>
      </w:r>
      <w:r w:rsidRPr="007623AE">
        <w:rPr>
          <w:rFonts w:ascii="Times New Roman" w:hAnsi="Times New Roman" w:cs="Times New Roman"/>
          <w:sz w:val="24"/>
          <w:szCs w:val="24"/>
        </w:rPr>
        <w:t>. По его словам, эвакуация по эскалаторам, даже остановленным, недопустима.</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«При пожаре у людей есть соблазн воспользоваться эскалатором, а не лестницей. При этом велик риск </w:t>
      </w:r>
      <w:proofErr w:type="gramStart"/>
      <w:r w:rsidRPr="007623AE">
        <w:rPr>
          <w:rFonts w:ascii="Times New Roman" w:hAnsi="Times New Roman" w:cs="Times New Roman"/>
          <w:sz w:val="24"/>
          <w:szCs w:val="24"/>
        </w:rPr>
        <w:t>попасть</w:t>
      </w:r>
      <w:proofErr w:type="gramEnd"/>
      <w:r w:rsidRPr="007623AE">
        <w:rPr>
          <w:rFonts w:ascii="Times New Roman" w:hAnsi="Times New Roman" w:cs="Times New Roman"/>
          <w:sz w:val="24"/>
          <w:szCs w:val="24"/>
        </w:rPr>
        <w:t xml:space="preserve"> в уже задымленную зону. Лестница более безопасна, так как она отделена перегородками и противопожарными дверями. Эскалаторы при пожаре автоматически должны выключаться, но если произойдет нештатная ситуация и они снова начнут работу, то возможно падение людей, защемление одежды подвижными частями эскалатора», – сказал Паламарчук.</w:t>
      </w:r>
    </w:p>
    <w:p w:rsidR="00B651B0" w:rsidRPr="007623AE" w:rsidRDefault="00B651B0" w:rsidP="00B651B0">
      <w:pPr>
        <w:shd w:val="clear" w:color="auto" w:fill="FFFFFF"/>
        <w:jc w:val="both"/>
        <w:rPr>
          <w:rFonts w:ascii="Times New Roman" w:hAnsi="Times New Roman" w:cs="Times New Roman"/>
          <w:sz w:val="24"/>
          <w:szCs w:val="24"/>
        </w:rPr>
      </w:pPr>
      <w:r w:rsidRPr="007623AE">
        <w:rPr>
          <w:rFonts w:ascii="Times New Roman" w:hAnsi="Times New Roman" w:cs="Times New Roman"/>
          <w:sz w:val="24"/>
          <w:szCs w:val="24"/>
        </w:rPr>
        <w:t xml:space="preserve">Однако это не исключает того, что в крайне </w:t>
      </w:r>
      <w:proofErr w:type="gramStart"/>
      <w:r w:rsidRPr="007623AE">
        <w:rPr>
          <w:rFonts w:ascii="Times New Roman" w:hAnsi="Times New Roman" w:cs="Times New Roman"/>
          <w:sz w:val="24"/>
          <w:szCs w:val="24"/>
        </w:rPr>
        <w:t>критичной ситуации</w:t>
      </w:r>
      <w:proofErr w:type="gramEnd"/>
      <w:r w:rsidRPr="007623AE">
        <w:rPr>
          <w:rFonts w:ascii="Times New Roman" w:hAnsi="Times New Roman" w:cs="Times New Roman"/>
          <w:sz w:val="24"/>
          <w:szCs w:val="24"/>
        </w:rPr>
        <w:t xml:space="preserve"> люди будут вынуждены воспользоваться эскалаторами точно так же, как и лестницами.</w:t>
      </w:r>
    </w:p>
    <w:p w:rsidR="00B651B0" w:rsidRPr="007623AE" w:rsidRDefault="00B651B0" w:rsidP="007623AE">
      <w:pPr>
        <w:shd w:val="clear" w:color="auto" w:fill="FAFAFA"/>
        <w:tabs>
          <w:tab w:val="left" w:pos="5664"/>
        </w:tabs>
        <w:jc w:val="center"/>
        <w:textAlignment w:val="baseline"/>
        <w:outlineLvl w:val="0"/>
        <w:rPr>
          <w:rFonts w:ascii="Times New Roman" w:hAnsi="Times New Roman" w:cs="Times New Roman"/>
          <w:b/>
          <w:sz w:val="24"/>
          <w:szCs w:val="24"/>
        </w:rPr>
      </w:pPr>
      <w:r w:rsidRPr="007623AE">
        <w:rPr>
          <w:rFonts w:ascii="Times New Roman" w:hAnsi="Times New Roman" w:cs="Times New Roman"/>
          <w:b/>
          <w:sz w:val="24"/>
          <w:szCs w:val="24"/>
        </w:rPr>
        <w:t>Рекомендации МЧС России по эвакуации из торгового центра</w:t>
      </w:r>
    </w:p>
    <w:p w:rsidR="00D31039" w:rsidRPr="007623AE" w:rsidRDefault="00D31039" w:rsidP="00B651B0">
      <w:pPr>
        <w:shd w:val="clear" w:color="auto" w:fill="FAFAFA"/>
        <w:jc w:val="center"/>
        <w:textAlignment w:val="baseline"/>
        <w:outlineLvl w:val="0"/>
        <w:rPr>
          <w:rFonts w:ascii="Times New Roman" w:hAnsi="Times New Roman" w:cs="Times New Roman"/>
          <w:b/>
          <w:kern w:val="36"/>
          <w:sz w:val="24"/>
          <w:szCs w:val="24"/>
        </w:rPr>
      </w:pPr>
      <w:r w:rsidRPr="007623AE">
        <w:rPr>
          <w:rFonts w:ascii="Times New Roman" w:hAnsi="Times New Roman" w:cs="Times New Roman"/>
          <w:b/>
          <w:kern w:val="36"/>
          <w:sz w:val="24"/>
          <w:szCs w:val="24"/>
        </w:rPr>
        <w:t>Эвакуация из торгового центра при пожаре: основные правила</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Очень часто, посетители торгово центра не имеют представления о действиях в случае возникновения пожара. Все современные торговые центры имеют колоссальную пожарную нагрузку, и в случае возникновения пожара огонь и продукты горения будут </w:t>
      </w:r>
      <w:proofErr w:type="gramStart"/>
      <w:r w:rsidRPr="007623AE">
        <w:rPr>
          <w:rFonts w:ascii="Times New Roman" w:hAnsi="Times New Roman" w:cs="Times New Roman"/>
          <w:sz w:val="24"/>
          <w:szCs w:val="24"/>
        </w:rPr>
        <w:t>распространятся</w:t>
      </w:r>
      <w:proofErr w:type="gramEnd"/>
      <w:r w:rsidRPr="007623AE">
        <w:rPr>
          <w:rFonts w:ascii="Times New Roman" w:hAnsi="Times New Roman" w:cs="Times New Roman"/>
          <w:sz w:val="24"/>
          <w:szCs w:val="24"/>
        </w:rPr>
        <w:t xml:space="preserve"> очень быстро, заполняя все помещения и вытесняя жизненно важный кислород. Стоит помнить, что вдохнув небольшую концентрацию угарного газа, последствия для человека будут смертельны. Ведь по статистике в большинстве пожаров люди гибнут не от воздействия высоких температур, а от удушья дымом.</w:t>
      </w:r>
    </w:p>
    <w:p w:rsidR="00D31039" w:rsidRPr="007623AE" w:rsidRDefault="00D31039" w:rsidP="00B651B0">
      <w:pPr>
        <w:ind w:firstLine="300"/>
        <w:textAlignment w:val="baseline"/>
        <w:rPr>
          <w:rFonts w:ascii="Times New Roman" w:hAnsi="Times New Roman" w:cs="Times New Roman"/>
          <w:sz w:val="24"/>
          <w:szCs w:val="24"/>
        </w:rPr>
      </w:pPr>
      <w:r w:rsidRPr="007623AE">
        <w:rPr>
          <w:rFonts w:ascii="Times New Roman" w:hAnsi="Times New Roman" w:cs="Times New Roman"/>
          <w:b/>
          <w:bCs/>
          <w:sz w:val="24"/>
          <w:szCs w:val="24"/>
          <w:bdr w:val="none" w:sz="0" w:space="0" w:color="auto" w:frame="1"/>
        </w:rPr>
        <w:t>Удушье дымом</w:t>
      </w:r>
      <w:r w:rsidRPr="007623AE">
        <w:rPr>
          <w:rFonts w:ascii="Times New Roman" w:hAnsi="Times New Roman" w:cs="Times New Roman"/>
          <w:sz w:val="24"/>
          <w:szCs w:val="24"/>
        </w:rPr>
        <w:t> — процесс проникновения продуктов горения в дыхательную систему человека, являющийся основной причиной смерти человека во время пожара в помещении.</w:t>
      </w:r>
    </w:p>
    <w:p w:rsidR="00D31039" w:rsidRPr="007623AE" w:rsidRDefault="00D31039" w:rsidP="00B651B0">
      <w:pPr>
        <w:ind w:firstLine="300"/>
        <w:textAlignment w:val="baseline"/>
        <w:rPr>
          <w:rFonts w:ascii="Times New Roman" w:hAnsi="Times New Roman" w:cs="Times New Roman"/>
          <w:sz w:val="24"/>
          <w:szCs w:val="24"/>
        </w:rPr>
      </w:pPr>
      <w:r w:rsidRPr="007623AE">
        <w:rPr>
          <w:rFonts w:ascii="Times New Roman" w:hAnsi="Times New Roman" w:cs="Times New Roman"/>
          <w:i/>
          <w:iCs/>
          <w:sz w:val="24"/>
          <w:szCs w:val="24"/>
          <w:u w:val="single"/>
          <w:bdr w:val="none" w:sz="0" w:space="0" w:color="auto" w:frame="1"/>
        </w:rPr>
        <w:t>Удушье дымом наносит комплексный урон:</w:t>
      </w:r>
    </w:p>
    <w:p w:rsidR="00D31039" w:rsidRPr="007623AE" w:rsidRDefault="00D31039" w:rsidP="00B651B0">
      <w:pPr>
        <w:numPr>
          <w:ilvl w:val="0"/>
          <w:numId w:val="8"/>
        </w:numPr>
        <w:ind w:left="570"/>
        <w:textAlignment w:val="baseline"/>
        <w:rPr>
          <w:rFonts w:ascii="Times New Roman" w:hAnsi="Times New Roman" w:cs="Times New Roman"/>
          <w:sz w:val="24"/>
          <w:szCs w:val="24"/>
        </w:rPr>
      </w:pPr>
      <w:r w:rsidRPr="007623AE">
        <w:rPr>
          <w:rFonts w:ascii="Times New Roman" w:hAnsi="Times New Roman" w:cs="Times New Roman"/>
          <w:sz w:val="24"/>
          <w:szCs w:val="24"/>
        </w:rPr>
        <w:t>горячий дым, проникая в дыхательную систему, вызывает ожоги органов дыхания;</w:t>
      </w:r>
    </w:p>
    <w:p w:rsidR="00D31039" w:rsidRPr="007623AE" w:rsidRDefault="00D31039" w:rsidP="00B651B0">
      <w:pPr>
        <w:numPr>
          <w:ilvl w:val="0"/>
          <w:numId w:val="8"/>
        </w:numPr>
        <w:ind w:left="570"/>
        <w:textAlignment w:val="baseline"/>
        <w:rPr>
          <w:rFonts w:ascii="Times New Roman" w:hAnsi="Times New Roman" w:cs="Times New Roman"/>
          <w:sz w:val="24"/>
          <w:szCs w:val="24"/>
        </w:rPr>
      </w:pPr>
      <w:r w:rsidRPr="007623AE">
        <w:rPr>
          <w:rFonts w:ascii="Times New Roman" w:hAnsi="Times New Roman" w:cs="Times New Roman"/>
          <w:sz w:val="24"/>
          <w:szCs w:val="24"/>
        </w:rPr>
        <w:t>угарный газ, цианиды и другие продукты горения отравляют организм и вызывают серьёзное раздражение и распухание органов дыхания.</w:t>
      </w:r>
    </w:p>
    <w:p w:rsidR="00D31039" w:rsidRPr="007623AE" w:rsidRDefault="006F6468" w:rsidP="00B651B0">
      <w:pPr>
        <w:ind w:firstLine="300"/>
        <w:jc w:val="center"/>
        <w:textAlignment w:val="baseline"/>
        <w:rPr>
          <w:rFonts w:ascii="Times New Roman" w:hAnsi="Times New Roman" w:cs="Times New Roman"/>
          <w:sz w:val="24"/>
          <w:szCs w:val="24"/>
        </w:rPr>
      </w:pPr>
      <w:hyperlink r:id="rId5" w:tgtFrame="_blank" w:history="1">
        <w:r w:rsidR="00D31039" w:rsidRPr="007623AE">
          <w:rPr>
            <w:rFonts w:ascii="Times New Roman" w:hAnsi="Times New Roman" w:cs="Times New Roman"/>
            <w:sz w:val="24"/>
            <w:szCs w:val="24"/>
            <w:u w:val="single"/>
            <w:bdr w:val="none" w:sz="0" w:space="0" w:color="auto" w:frame="1"/>
          </w:rPr>
          <w:t>Угарный газ: опасность для человека</w:t>
        </w:r>
      </w:hyperlink>
    </w:p>
    <w:p w:rsidR="00D31039" w:rsidRPr="007623AE" w:rsidRDefault="00D31039" w:rsidP="00B651B0">
      <w:pPr>
        <w:ind w:firstLine="300"/>
        <w:textAlignment w:val="baseline"/>
        <w:rPr>
          <w:rFonts w:ascii="Times New Roman" w:hAnsi="Times New Roman" w:cs="Times New Roman"/>
          <w:sz w:val="24"/>
          <w:szCs w:val="24"/>
        </w:rPr>
      </w:pPr>
      <w:r w:rsidRPr="007623AE">
        <w:rPr>
          <w:rFonts w:ascii="Times New Roman" w:hAnsi="Times New Roman" w:cs="Times New Roman"/>
          <w:sz w:val="24"/>
          <w:szCs w:val="24"/>
        </w:rPr>
        <w:t>Современные торговые центры должны быть оснащены автоматизированной системой безопасности, которая включает в себя </w:t>
      </w:r>
      <w:hyperlink r:id="rId6" w:tgtFrame="_blank" w:history="1">
        <w:r w:rsidRPr="007623AE">
          <w:rPr>
            <w:rFonts w:ascii="Times New Roman" w:hAnsi="Times New Roman" w:cs="Times New Roman"/>
            <w:sz w:val="24"/>
            <w:szCs w:val="24"/>
            <w:u w:val="single"/>
            <w:bdr w:val="none" w:sz="0" w:space="0" w:color="auto" w:frame="1"/>
          </w:rPr>
          <w:t xml:space="preserve">системы </w:t>
        </w:r>
        <w:proofErr w:type="spellStart"/>
        <w:r w:rsidRPr="007623AE">
          <w:rPr>
            <w:rFonts w:ascii="Times New Roman" w:hAnsi="Times New Roman" w:cs="Times New Roman"/>
            <w:sz w:val="24"/>
            <w:szCs w:val="24"/>
            <w:u w:val="single"/>
            <w:bdr w:val="none" w:sz="0" w:space="0" w:color="auto" w:frame="1"/>
          </w:rPr>
          <w:t>дымоудаления</w:t>
        </w:r>
        <w:proofErr w:type="spellEnd"/>
      </w:hyperlink>
      <w:r w:rsidRPr="007623AE">
        <w:rPr>
          <w:rFonts w:ascii="Times New Roman" w:hAnsi="Times New Roman" w:cs="Times New Roman"/>
          <w:sz w:val="24"/>
          <w:szCs w:val="24"/>
        </w:rPr>
        <w:t>, </w:t>
      </w:r>
      <w:hyperlink r:id="rId7" w:tgtFrame="_blank" w:history="1">
        <w:r w:rsidRPr="007623AE">
          <w:rPr>
            <w:rFonts w:ascii="Times New Roman" w:hAnsi="Times New Roman" w:cs="Times New Roman"/>
            <w:sz w:val="24"/>
            <w:szCs w:val="24"/>
            <w:u w:val="single"/>
            <w:bdr w:val="none" w:sz="0" w:space="0" w:color="auto" w:frame="1"/>
          </w:rPr>
          <w:t>сигнализации</w:t>
        </w:r>
      </w:hyperlink>
      <w:r w:rsidRPr="007623AE">
        <w:rPr>
          <w:rFonts w:ascii="Times New Roman" w:hAnsi="Times New Roman" w:cs="Times New Roman"/>
          <w:sz w:val="24"/>
          <w:szCs w:val="24"/>
        </w:rPr>
        <w:t>, </w:t>
      </w:r>
      <w:hyperlink r:id="rId8" w:tgtFrame="_blank" w:history="1">
        <w:r w:rsidRPr="007623AE">
          <w:rPr>
            <w:rFonts w:ascii="Times New Roman" w:hAnsi="Times New Roman" w:cs="Times New Roman"/>
            <w:sz w:val="24"/>
            <w:szCs w:val="24"/>
            <w:u w:val="single"/>
            <w:bdr w:val="none" w:sz="0" w:space="0" w:color="auto" w:frame="1"/>
          </w:rPr>
          <w:t>установки автоматического тушения пожара</w:t>
        </w:r>
      </w:hyperlink>
      <w:r w:rsidRPr="007623AE">
        <w:rPr>
          <w:rFonts w:ascii="Times New Roman" w:hAnsi="Times New Roman" w:cs="Times New Roman"/>
          <w:sz w:val="24"/>
          <w:szCs w:val="24"/>
        </w:rPr>
        <w:t>, </w:t>
      </w:r>
      <w:hyperlink r:id="rId9" w:tgtFrame="_blank" w:history="1">
        <w:r w:rsidRPr="007623AE">
          <w:rPr>
            <w:rFonts w:ascii="Times New Roman" w:hAnsi="Times New Roman" w:cs="Times New Roman"/>
            <w:sz w:val="24"/>
            <w:szCs w:val="24"/>
            <w:u w:val="single"/>
            <w:bdr w:val="none" w:sz="0" w:space="0" w:color="auto" w:frame="1"/>
          </w:rPr>
          <w:t>оповещения и управления эвакуацией</w:t>
        </w:r>
      </w:hyperlink>
      <w:r w:rsidRPr="007623AE">
        <w:rPr>
          <w:rFonts w:ascii="Times New Roman" w:hAnsi="Times New Roman" w:cs="Times New Roman"/>
          <w:sz w:val="24"/>
          <w:szCs w:val="24"/>
        </w:rPr>
        <w:t>.</w:t>
      </w:r>
    </w:p>
    <w:p w:rsidR="00D31039" w:rsidRPr="007623AE" w:rsidRDefault="00D31039" w:rsidP="00B651B0">
      <w:pPr>
        <w:jc w:val="center"/>
        <w:textAlignment w:val="baseline"/>
        <w:outlineLvl w:val="2"/>
        <w:rPr>
          <w:rFonts w:ascii="Times New Roman" w:hAnsi="Times New Roman" w:cs="Times New Roman"/>
          <w:b/>
          <w:bCs/>
          <w:sz w:val="24"/>
          <w:szCs w:val="24"/>
        </w:rPr>
      </w:pPr>
      <w:r w:rsidRPr="007623AE">
        <w:rPr>
          <w:rFonts w:ascii="Times New Roman" w:hAnsi="Times New Roman" w:cs="Times New Roman"/>
          <w:b/>
          <w:bCs/>
          <w:sz w:val="24"/>
          <w:szCs w:val="24"/>
        </w:rPr>
        <w:t>Правила эвакуации</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Как правило, в обычный день в торговом центре находятся от 1000 до 2000 человек одномоментно. Задачей службы безопасности в подобных ситуациях является быстрая и грамотно проведенная работа по эвакуации всех посетителей и персонала из здания. В первую очередь эвакуация начинается с детских площадок и игровых зон. Приоритет всегда стоит на обеспечении сохранности жизни и здоровья детей. Акцент делается на посетителях с ограниченными возможностями.</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b/>
          <w:bCs/>
          <w:sz w:val="24"/>
          <w:szCs w:val="24"/>
          <w:u w:val="single"/>
          <w:bdr w:val="none" w:sz="0" w:space="0" w:color="auto" w:frame="1"/>
        </w:rPr>
        <w:t>Важно:</w:t>
      </w:r>
      <w:r w:rsidRPr="007623AE">
        <w:rPr>
          <w:rFonts w:ascii="Times New Roman" w:hAnsi="Times New Roman" w:cs="Times New Roman"/>
          <w:sz w:val="24"/>
          <w:szCs w:val="24"/>
        </w:rPr>
        <w:t> в каждом торговом центре есть планы эвакуации, а черной точкой обозначено то место, где Вы находитесь, а так же ближайшие эвакуационные выходы и </w:t>
      </w:r>
      <w:hyperlink r:id="rId10" w:tgtFrame="_blank" w:history="1">
        <w:r w:rsidRPr="007623AE">
          <w:rPr>
            <w:rFonts w:ascii="Times New Roman" w:hAnsi="Times New Roman" w:cs="Times New Roman"/>
            <w:sz w:val="24"/>
            <w:szCs w:val="24"/>
            <w:u w:val="single"/>
            <w:bdr w:val="none" w:sz="0" w:space="0" w:color="auto" w:frame="1"/>
          </w:rPr>
          <w:t>первичные средства пожаротушения</w:t>
        </w:r>
      </w:hyperlink>
      <w:r w:rsidRPr="007623AE">
        <w:rPr>
          <w:rFonts w:ascii="Times New Roman" w:hAnsi="Times New Roman" w:cs="Times New Roman"/>
          <w:sz w:val="24"/>
          <w:szCs w:val="24"/>
        </w:rPr>
        <w:t>.</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Вы увидели дым, но система оповещения о пожаре не работает, позвоните сразу в пожарную охрану по телефонам 01, 101.</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Вы стали очевидцем возгорания, постарайтесь привести в действие </w:t>
      </w:r>
      <w:hyperlink r:id="rId11" w:tgtFrame="_blank" w:history="1">
        <w:r w:rsidRPr="007623AE">
          <w:rPr>
            <w:rFonts w:ascii="Times New Roman" w:hAnsi="Times New Roman" w:cs="Times New Roman"/>
            <w:sz w:val="24"/>
            <w:szCs w:val="24"/>
            <w:u w:val="single"/>
            <w:bdr w:val="none" w:sz="0" w:space="0" w:color="auto" w:frame="1"/>
          </w:rPr>
          <w:t xml:space="preserve">ручной пожарный </w:t>
        </w:r>
        <w:proofErr w:type="spellStart"/>
        <w:r w:rsidRPr="007623AE">
          <w:rPr>
            <w:rFonts w:ascii="Times New Roman" w:hAnsi="Times New Roman" w:cs="Times New Roman"/>
            <w:sz w:val="24"/>
            <w:szCs w:val="24"/>
            <w:u w:val="single"/>
            <w:bdr w:val="none" w:sz="0" w:space="0" w:color="auto" w:frame="1"/>
          </w:rPr>
          <w:t>извещатель</w:t>
        </w:r>
        <w:proofErr w:type="spellEnd"/>
      </w:hyperlink>
      <w:r w:rsidRPr="007623AE">
        <w:rPr>
          <w:rFonts w:ascii="Times New Roman" w:hAnsi="Times New Roman" w:cs="Times New Roman"/>
          <w:sz w:val="24"/>
          <w:szCs w:val="24"/>
        </w:rPr>
        <w:t>, когда он в поле зрения.</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Вы услышали предупреждение системы безопасности необходимо спокойно следовать к ближайшему выходу, путь отмечен специальными стрелками на пути эвакуации. Внимательно смотрите на указатели. Не паникуйте, </w:t>
      </w:r>
      <w:hyperlink r:id="rId12" w:tgtFrame="_blank" w:history="1">
        <w:r w:rsidRPr="007623AE">
          <w:rPr>
            <w:rFonts w:ascii="Times New Roman" w:hAnsi="Times New Roman" w:cs="Times New Roman"/>
            <w:sz w:val="24"/>
            <w:szCs w:val="24"/>
            <w:u w:val="single"/>
            <w:bdr w:val="none" w:sz="0" w:space="0" w:color="auto" w:frame="1"/>
          </w:rPr>
          <w:t>и помните об опасности толпы</w:t>
        </w:r>
      </w:hyperlink>
      <w:r w:rsidRPr="007623AE">
        <w:rPr>
          <w:rFonts w:ascii="Times New Roman" w:hAnsi="Times New Roman" w:cs="Times New Roman"/>
          <w:sz w:val="24"/>
          <w:szCs w:val="24"/>
        </w:rPr>
        <w:t xml:space="preserve">. Чем больше людей станет паниковать, тем больше трудностей возникнет у всех лиц, которые будут </w:t>
      </w:r>
      <w:proofErr w:type="gramStart"/>
      <w:r w:rsidRPr="007623AE">
        <w:rPr>
          <w:rFonts w:ascii="Times New Roman" w:hAnsi="Times New Roman" w:cs="Times New Roman"/>
          <w:sz w:val="24"/>
          <w:szCs w:val="24"/>
        </w:rPr>
        <w:t>находится</w:t>
      </w:r>
      <w:proofErr w:type="gramEnd"/>
      <w:r w:rsidRPr="007623AE">
        <w:rPr>
          <w:rFonts w:ascii="Times New Roman" w:hAnsi="Times New Roman" w:cs="Times New Roman"/>
          <w:sz w:val="24"/>
          <w:szCs w:val="24"/>
        </w:rPr>
        <w:t xml:space="preserve"> в этот момент рядом.</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о пол руками, другой ногой резко оттолкнитесь, рывком выпрямите тело. Заслоняйте детей спиной или посадите их к себе на плечи.</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Во время эвакуации посетителям не следует подниматься по лестницам вверх, так как дым изначально заполняет верхние этажи — нужно выйти из здания на открытую территорию, не нужно искать друзей и знакомых — встретитесь с ними на улице.</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lastRenderedPageBreak/>
        <w:t xml:space="preserve">Если Вы находитесь в момент </w:t>
      </w:r>
      <w:proofErr w:type="gramStart"/>
      <w:r w:rsidRPr="007623AE">
        <w:rPr>
          <w:rFonts w:ascii="Times New Roman" w:hAnsi="Times New Roman" w:cs="Times New Roman"/>
          <w:sz w:val="24"/>
          <w:szCs w:val="24"/>
        </w:rPr>
        <w:t>срабатывании</w:t>
      </w:r>
      <w:proofErr w:type="gramEnd"/>
      <w:r w:rsidRPr="007623AE">
        <w:rPr>
          <w:rFonts w:ascii="Times New Roman" w:hAnsi="Times New Roman" w:cs="Times New Roman"/>
          <w:sz w:val="24"/>
          <w:szCs w:val="24"/>
        </w:rPr>
        <w:t xml:space="preserve"> пожарной сигнализации в лифте, не переживайте все лифты спускаются на 1 этаж и открываются, это сделано в целях безопасности для граждан.</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Вы находитесь на верхних этажах, не стоит ждать лифт, панель вызова будет не работоспособна, поэтому следует воспользоваться незадымляемыми лестничными клетками и другими эвакуационными выходами.</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имеется возможность справиться с огнем (нет угрозы для Вашей жизни), немедленно оповестите об этом окружающих, потушите пожар, привлекая на помощь находящихся рядом людей, используя подручные и специальные средства.</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i/>
          <w:iCs/>
          <w:sz w:val="24"/>
          <w:szCs w:val="24"/>
          <w:u w:val="single"/>
          <w:bdr w:val="none" w:sz="0" w:space="0" w:color="auto" w:frame="1"/>
        </w:rPr>
        <w:t>При заполнении помещения дымом или отсутствии освещения постарайтесь:</w:t>
      </w:r>
    </w:p>
    <w:p w:rsidR="00D31039" w:rsidRPr="007623AE" w:rsidRDefault="00D31039" w:rsidP="00B651B0">
      <w:pPr>
        <w:numPr>
          <w:ilvl w:val="0"/>
          <w:numId w:val="9"/>
        </w:numPr>
        <w:ind w:left="57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идти к выходу, держась за стены, поручни и т.п.;</w:t>
      </w:r>
    </w:p>
    <w:p w:rsidR="00D31039" w:rsidRPr="007623AE" w:rsidRDefault="00D31039" w:rsidP="00B651B0">
      <w:pPr>
        <w:numPr>
          <w:ilvl w:val="0"/>
          <w:numId w:val="9"/>
        </w:numPr>
        <w:ind w:left="57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дышите через носовой платок или рукав одежды (если с </w:t>
      </w:r>
      <w:proofErr w:type="gramStart"/>
      <w:r w:rsidRPr="007623AE">
        <w:rPr>
          <w:rFonts w:ascii="Times New Roman" w:hAnsi="Times New Roman" w:cs="Times New Roman"/>
          <w:sz w:val="24"/>
          <w:szCs w:val="24"/>
        </w:rPr>
        <w:t>собой есть вода намочите</w:t>
      </w:r>
      <w:proofErr w:type="gramEnd"/>
      <w:r w:rsidRPr="007623AE">
        <w:rPr>
          <w:rFonts w:ascii="Times New Roman" w:hAnsi="Times New Roman" w:cs="Times New Roman"/>
          <w:sz w:val="24"/>
          <w:szCs w:val="24"/>
        </w:rPr>
        <w:t xml:space="preserve"> ткань);</w:t>
      </w:r>
    </w:p>
    <w:p w:rsidR="00D31039" w:rsidRPr="007623AE" w:rsidRDefault="00D31039" w:rsidP="00B651B0">
      <w:pPr>
        <w:numPr>
          <w:ilvl w:val="0"/>
          <w:numId w:val="9"/>
        </w:numPr>
        <w:ind w:left="57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ведите детей впереди себя, держа их за плечи;</w:t>
      </w:r>
    </w:p>
    <w:p w:rsidR="00D31039" w:rsidRPr="007623AE" w:rsidRDefault="00D31039" w:rsidP="00B651B0">
      <w:pPr>
        <w:numPr>
          <w:ilvl w:val="0"/>
          <w:numId w:val="9"/>
        </w:numPr>
        <w:ind w:left="57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зона задымления опустилась очень низко, двигайтесь ползком в сторону выхода или путей эвакуации.</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b/>
          <w:bCs/>
          <w:sz w:val="24"/>
          <w:szCs w:val="24"/>
          <w:u w:val="single"/>
          <w:bdr w:val="none" w:sz="0" w:space="0" w:color="auto" w:frame="1"/>
        </w:rPr>
        <w:t>Важно:</w:t>
      </w:r>
      <w:r w:rsidRPr="007623AE">
        <w:rPr>
          <w:rFonts w:ascii="Times New Roman" w:hAnsi="Times New Roman" w:cs="Times New Roman"/>
          <w:sz w:val="24"/>
          <w:szCs w:val="24"/>
        </w:rPr>
        <w:t> Если пути эвакуации отрезаны, постарайтесь выбраться на крышу или подойти к окнам, чтобы Вас заметили спасатели и провели эвакуацию. Не поддавайтесь желанию выпрыгнуть в окно с большой высоты. При невозможности выйти наружу отступите в незанятые огнем помещения и там дожидайтесь помощи пожарных.</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b/>
          <w:bCs/>
          <w:sz w:val="24"/>
          <w:szCs w:val="24"/>
          <w:u w:val="single"/>
          <w:bdr w:val="none" w:sz="0" w:space="0" w:color="auto" w:frame="1"/>
        </w:rPr>
        <w:t>Помните:</w:t>
      </w:r>
      <w:r w:rsidRPr="007623AE">
        <w:rPr>
          <w:rFonts w:ascii="Times New Roman" w:hAnsi="Times New Roman" w:cs="Times New Roman"/>
          <w:sz w:val="24"/>
          <w:szCs w:val="24"/>
        </w:rPr>
        <w:t> скорость распространения </w:t>
      </w:r>
      <w:hyperlink r:id="rId13" w:tgtFrame="_blank" w:history="1">
        <w:r w:rsidRPr="007623AE">
          <w:rPr>
            <w:rFonts w:ascii="Times New Roman" w:hAnsi="Times New Roman" w:cs="Times New Roman"/>
            <w:sz w:val="24"/>
            <w:szCs w:val="24"/>
            <w:u w:val="single"/>
            <w:bdr w:val="none" w:sz="0" w:space="0" w:color="auto" w:frame="1"/>
          </w:rPr>
          <w:t>токсичных продуктов горения</w:t>
        </w:r>
      </w:hyperlink>
      <w:r w:rsidRPr="007623AE">
        <w:rPr>
          <w:rFonts w:ascii="Times New Roman" w:hAnsi="Times New Roman" w:cs="Times New Roman"/>
          <w:sz w:val="24"/>
          <w:szCs w:val="24"/>
        </w:rPr>
        <w:t> очень большая.</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Если Вы уже находитесь в безопасной зоне, не стесняйтесь </w:t>
      </w:r>
      <w:hyperlink r:id="rId14" w:tgtFrame="_blank" w:history="1">
        <w:r w:rsidRPr="007623AE">
          <w:rPr>
            <w:rFonts w:ascii="Times New Roman" w:hAnsi="Times New Roman" w:cs="Times New Roman"/>
            <w:sz w:val="24"/>
            <w:szCs w:val="24"/>
            <w:u w:val="single"/>
            <w:bdr w:val="none" w:sz="0" w:space="0" w:color="auto" w:frame="1"/>
          </w:rPr>
          <w:t>позвонить в пожарную охрану по телефонам</w:t>
        </w:r>
      </w:hyperlink>
      <w:r w:rsidRPr="007623AE">
        <w:rPr>
          <w:rFonts w:ascii="Times New Roman" w:hAnsi="Times New Roman" w:cs="Times New Roman"/>
          <w:sz w:val="24"/>
          <w:szCs w:val="24"/>
        </w:rPr>
        <w:t> 01, 101, сообщив дополнительную информацию.</w:t>
      </w:r>
    </w:p>
    <w:p w:rsidR="00D31039" w:rsidRPr="007623AE" w:rsidRDefault="00D31039" w:rsidP="00B651B0">
      <w:pPr>
        <w:jc w:val="center"/>
        <w:textAlignment w:val="baseline"/>
        <w:outlineLvl w:val="2"/>
        <w:rPr>
          <w:rFonts w:ascii="Times New Roman" w:hAnsi="Times New Roman" w:cs="Times New Roman"/>
          <w:b/>
          <w:bCs/>
          <w:sz w:val="24"/>
          <w:szCs w:val="24"/>
        </w:rPr>
      </w:pPr>
      <w:r w:rsidRPr="007623AE">
        <w:rPr>
          <w:rFonts w:ascii="Times New Roman" w:hAnsi="Times New Roman" w:cs="Times New Roman"/>
          <w:b/>
          <w:bCs/>
          <w:sz w:val="24"/>
          <w:szCs w:val="24"/>
        </w:rPr>
        <w:t>Общие рекомендации</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Совершая покупки или отдыхая в ТЦ, а так же занимаясь другими делами, обозначьте для себя отступные пути, которыми в случае необходимости можно будет воспользоваться. Если Вы в первый раз находитесь в данном здании, этому следует особенно уделить внимание! Не стесняйтесь спрашивать данный вопрос у сотрудников охраны ТЦ. Держите детей за руку.</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 xml:space="preserve">Очень часто </w:t>
      </w:r>
      <w:proofErr w:type="gramStart"/>
      <w:r w:rsidRPr="007623AE">
        <w:rPr>
          <w:rFonts w:ascii="Times New Roman" w:hAnsi="Times New Roman" w:cs="Times New Roman"/>
          <w:sz w:val="24"/>
          <w:szCs w:val="24"/>
        </w:rPr>
        <w:t>люди</w:t>
      </w:r>
      <w:proofErr w:type="gramEnd"/>
      <w:r w:rsidRPr="007623AE">
        <w:rPr>
          <w:rFonts w:ascii="Times New Roman" w:hAnsi="Times New Roman" w:cs="Times New Roman"/>
          <w:sz w:val="24"/>
          <w:szCs w:val="24"/>
        </w:rPr>
        <w:t xml:space="preserve"> услышав звуковое оповещение о пожаре, не видя реальной угрозы, игнорируют данное событие и продолжают совершать покупки или другие действия внутри здания. Это грубая ошибка, которая может стоить Вам жизни. Следует немедленно все оставить и покинуть здание. </w:t>
      </w:r>
      <w:r w:rsidRPr="007623AE">
        <w:rPr>
          <w:rFonts w:ascii="Times New Roman" w:hAnsi="Times New Roman" w:cs="Times New Roman"/>
          <w:b/>
          <w:bCs/>
          <w:sz w:val="24"/>
          <w:szCs w:val="24"/>
          <w:u w:val="single"/>
          <w:bdr w:val="none" w:sz="0" w:space="0" w:color="auto" w:frame="1"/>
        </w:rPr>
        <w:t>Никакая вещь или не выданная сдача на кассе, не заменит Вашу жизнь.</w:t>
      </w:r>
    </w:p>
    <w:p w:rsidR="00D31039" w:rsidRPr="007623AE" w:rsidRDefault="00D31039" w:rsidP="00B651B0">
      <w:pPr>
        <w:ind w:firstLine="300"/>
        <w:textAlignment w:val="baseline"/>
        <w:rPr>
          <w:rFonts w:ascii="Times New Roman" w:hAnsi="Times New Roman" w:cs="Times New Roman"/>
          <w:sz w:val="24"/>
          <w:szCs w:val="24"/>
        </w:rPr>
      </w:pPr>
      <w:r w:rsidRPr="007623AE">
        <w:rPr>
          <w:rFonts w:ascii="Times New Roman" w:hAnsi="Times New Roman" w:cs="Times New Roman"/>
          <w:sz w:val="24"/>
          <w:szCs w:val="24"/>
        </w:rPr>
        <w:t>Если оповещение окажется ложным, значит, Вы теперь знаете, как и куда выходить, не более того.</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b/>
          <w:bCs/>
          <w:sz w:val="24"/>
          <w:szCs w:val="24"/>
          <w:u w:val="single"/>
          <w:bdr w:val="none" w:sz="0" w:space="0" w:color="auto" w:frame="1"/>
        </w:rPr>
        <w:t>Важно:</w:t>
      </w:r>
      <w:r w:rsidRPr="007623AE">
        <w:rPr>
          <w:rFonts w:ascii="Times New Roman" w:hAnsi="Times New Roman" w:cs="Times New Roman"/>
          <w:sz w:val="24"/>
          <w:szCs w:val="24"/>
        </w:rPr>
        <w:t> если Вы находитесь в примерочной и поступил сигнал о пожаре, сотрудники ТЦ не вправе требовать от Вас переодеться до выяснения всех обстоятельств, так как существует реальная угроза Вашей жизни. Большинство людей сознательные граждане, а тем более во всех отделах стоят камеры видеонаблюдения.</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Стоя на месте, внимательно оглядитесь вокруг; увидев телефон или кнопку пожарной сигнализации, сообщите о пожаре в пожарную охрану (не считайте, что кто-то это сделает за вас) и начинайте спокойно двигаться к ближайшему выходу.</w:t>
      </w:r>
    </w:p>
    <w:p w:rsidR="00D31039" w:rsidRPr="007623AE" w:rsidRDefault="00D31039" w:rsidP="00B651B0">
      <w:pPr>
        <w:ind w:firstLine="300"/>
        <w:jc w:val="both"/>
        <w:textAlignment w:val="baseline"/>
        <w:rPr>
          <w:rFonts w:ascii="Times New Roman" w:hAnsi="Times New Roman" w:cs="Times New Roman"/>
          <w:sz w:val="24"/>
          <w:szCs w:val="24"/>
        </w:rPr>
      </w:pPr>
      <w:r w:rsidRPr="007623AE">
        <w:rPr>
          <w:rFonts w:ascii="Times New Roman" w:hAnsi="Times New Roman" w:cs="Times New Roman"/>
          <w:sz w:val="24"/>
          <w:szCs w:val="24"/>
        </w:rPr>
        <w:t>В любой обстановке сохраняйте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женщин и престарелых, сообща сдерживайте обезумевших людей. Помогите тем, кто скован страхом и не может двигаться; для приведения в чувство дайте им пощечину, разговаривайте спокойно и внятно, поддерживайте их под руки.</w:t>
      </w:r>
    </w:p>
    <w:p w:rsidR="009A6CC2" w:rsidRPr="007623AE" w:rsidRDefault="009A6CC2" w:rsidP="00B651B0">
      <w:pPr>
        <w:jc w:val="both"/>
        <w:rPr>
          <w:rFonts w:ascii="Times New Roman" w:hAnsi="Times New Roman" w:cs="Times New Roman"/>
          <w:sz w:val="24"/>
          <w:szCs w:val="24"/>
        </w:rPr>
      </w:pPr>
    </w:p>
    <w:p w:rsidR="009A6CC2" w:rsidRPr="007623AE" w:rsidRDefault="009A6CC2" w:rsidP="00B651B0">
      <w:pPr>
        <w:jc w:val="both"/>
        <w:rPr>
          <w:rFonts w:ascii="Times New Roman" w:hAnsi="Times New Roman" w:cs="Times New Roman"/>
          <w:sz w:val="24"/>
          <w:szCs w:val="24"/>
        </w:rPr>
      </w:pPr>
      <w:r w:rsidRPr="007623AE">
        <w:rPr>
          <w:rFonts w:ascii="Times New Roman" w:hAnsi="Times New Roman" w:cs="Times New Roman"/>
          <w:sz w:val="24"/>
          <w:szCs w:val="24"/>
        </w:rPr>
        <w:t xml:space="preserve"> </w:t>
      </w:r>
    </w:p>
    <w:sectPr w:rsidR="009A6CC2" w:rsidRPr="007623AE" w:rsidSect="007623AE">
      <w:pgSz w:w="11906" w:h="16838"/>
      <w:pgMar w:top="426"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B4CF7"/>
    <w:multiLevelType w:val="multilevel"/>
    <w:tmpl w:val="AEB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0035D9"/>
    <w:multiLevelType w:val="multilevel"/>
    <w:tmpl w:val="0E8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C80626"/>
    <w:multiLevelType w:val="hybridMultilevel"/>
    <w:tmpl w:val="1012C734"/>
    <w:lvl w:ilvl="0" w:tplc="BCDCC4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D19F5"/>
    <w:rsid w:val="00023550"/>
    <w:rsid w:val="000579CA"/>
    <w:rsid w:val="00083EA1"/>
    <w:rsid w:val="000D254D"/>
    <w:rsid w:val="000D3EB1"/>
    <w:rsid w:val="001C1BE8"/>
    <w:rsid w:val="001F1DF3"/>
    <w:rsid w:val="00222F95"/>
    <w:rsid w:val="0024062E"/>
    <w:rsid w:val="002735ED"/>
    <w:rsid w:val="0036422C"/>
    <w:rsid w:val="00364F02"/>
    <w:rsid w:val="00445FAC"/>
    <w:rsid w:val="004D19F5"/>
    <w:rsid w:val="00505D88"/>
    <w:rsid w:val="00510CD9"/>
    <w:rsid w:val="005636D1"/>
    <w:rsid w:val="00591BB5"/>
    <w:rsid w:val="00596257"/>
    <w:rsid w:val="005A1825"/>
    <w:rsid w:val="00660EEE"/>
    <w:rsid w:val="00662CB0"/>
    <w:rsid w:val="006D467B"/>
    <w:rsid w:val="006F6468"/>
    <w:rsid w:val="007623AE"/>
    <w:rsid w:val="007D7FFD"/>
    <w:rsid w:val="00843F70"/>
    <w:rsid w:val="008A0712"/>
    <w:rsid w:val="009A6CC2"/>
    <w:rsid w:val="009B16D8"/>
    <w:rsid w:val="009F32D7"/>
    <w:rsid w:val="00A54F89"/>
    <w:rsid w:val="00A80A9B"/>
    <w:rsid w:val="00B0784E"/>
    <w:rsid w:val="00B446A6"/>
    <w:rsid w:val="00B651B0"/>
    <w:rsid w:val="00C55EC8"/>
    <w:rsid w:val="00D31039"/>
    <w:rsid w:val="00D5076E"/>
    <w:rsid w:val="00D5658B"/>
    <w:rsid w:val="00E35ADD"/>
    <w:rsid w:val="00E506A0"/>
    <w:rsid w:val="00EC0D5B"/>
    <w:rsid w:val="00EC1D97"/>
    <w:rsid w:val="00F20B08"/>
    <w:rsid w:val="00F94271"/>
    <w:rsid w:val="00FD4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rsid w:val="00D31039"/>
    <w:pPr>
      <w:spacing w:before="100" w:beforeAutospacing="1" w:after="100" w:afterAutospacing="1"/>
    </w:pPr>
    <w:rPr>
      <w:rFonts w:ascii="Times New Roman" w:hAnsi="Times New Roman" w:cs="Times New Roman"/>
      <w:sz w:val="24"/>
      <w:szCs w:val="24"/>
    </w:rPr>
  </w:style>
  <w:style w:type="character" w:styleId="a8">
    <w:name w:val="Strong"/>
    <w:uiPriority w:val="22"/>
    <w:qFormat/>
    <w:rsid w:val="00D31039"/>
    <w:rPr>
      <w:b/>
      <w:bCs/>
    </w:rPr>
  </w:style>
  <w:style w:type="paragraph" w:styleId="a9">
    <w:name w:val="Balloon Text"/>
    <w:basedOn w:val="a"/>
    <w:link w:val="aa"/>
    <w:uiPriority w:val="99"/>
    <w:semiHidden/>
    <w:unhideWhenUsed/>
    <w:rsid w:val="00D31039"/>
    <w:rPr>
      <w:rFonts w:ascii="Tahoma" w:hAnsi="Tahoma" w:cs="Tahoma"/>
      <w:sz w:val="16"/>
      <w:szCs w:val="16"/>
    </w:rPr>
  </w:style>
  <w:style w:type="character" w:customStyle="1" w:styleId="aa">
    <w:name w:val="Текст выноски Знак"/>
    <w:basedOn w:val="a0"/>
    <w:link w:val="a9"/>
    <w:uiPriority w:val="99"/>
    <w:semiHidden/>
    <w:rsid w:val="00D310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rsid w:val="00D31039"/>
    <w:pPr>
      <w:spacing w:before="100" w:beforeAutospacing="1" w:after="100" w:afterAutospacing="1"/>
    </w:pPr>
    <w:rPr>
      <w:rFonts w:ascii="Times New Roman" w:hAnsi="Times New Roman" w:cs="Times New Roman"/>
      <w:sz w:val="24"/>
      <w:szCs w:val="24"/>
    </w:rPr>
  </w:style>
  <w:style w:type="character" w:styleId="a8">
    <w:name w:val="Strong"/>
    <w:uiPriority w:val="22"/>
    <w:qFormat/>
    <w:rsid w:val="00D31039"/>
    <w:rPr>
      <w:b/>
      <w:bCs/>
    </w:rPr>
  </w:style>
  <w:style w:type="paragraph" w:styleId="a9">
    <w:name w:val="Balloon Text"/>
    <w:basedOn w:val="a"/>
    <w:link w:val="aa"/>
    <w:uiPriority w:val="99"/>
    <w:semiHidden/>
    <w:unhideWhenUsed/>
    <w:rsid w:val="00D31039"/>
    <w:rPr>
      <w:rFonts w:ascii="Tahoma" w:hAnsi="Tahoma" w:cs="Tahoma"/>
      <w:sz w:val="16"/>
      <w:szCs w:val="16"/>
    </w:rPr>
  </w:style>
  <w:style w:type="character" w:customStyle="1" w:styleId="aa">
    <w:name w:val="Текст выноски Знак"/>
    <w:basedOn w:val="a0"/>
    <w:link w:val="a9"/>
    <w:uiPriority w:val="99"/>
    <w:semiHidden/>
    <w:rsid w:val="00D310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503210405">
      <w:bodyDiv w:val="1"/>
      <w:marLeft w:val="0"/>
      <w:marRight w:val="0"/>
      <w:marTop w:val="0"/>
      <w:marBottom w:val="0"/>
      <w:divBdr>
        <w:top w:val="none" w:sz="0" w:space="0" w:color="auto"/>
        <w:left w:val="none" w:sz="0" w:space="0" w:color="auto"/>
        <w:bottom w:val="none" w:sz="0" w:space="0" w:color="auto"/>
        <w:right w:val="none" w:sz="0" w:space="0" w:color="auto"/>
      </w:divBdr>
      <w:divsChild>
        <w:div w:id="1514681657">
          <w:marLeft w:val="0"/>
          <w:marRight w:val="0"/>
          <w:marTop w:val="0"/>
          <w:marBottom w:val="0"/>
          <w:divBdr>
            <w:top w:val="none" w:sz="0" w:space="0" w:color="auto"/>
            <w:left w:val="none" w:sz="0" w:space="0" w:color="auto"/>
            <w:bottom w:val="none" w:sz="0" w:space="0" w:color="auto"/>
            <w:right w:val="none" w:sz="0" w:space="0" w:color="auto"/>
          </w:divBdr>
          <w:divsChild>
            <w:div w:id="633024691">
              <w:marLeft w:val="0"/>
              <w:marRight w:val="0"/>
              <w:marTop w:val="0"/>
              <w:marBottom w:val="0"/>
              <w:divBdr>
                <w:top w:val="none" w:sz="0" w:space="0" w:color="auto"/>
                <w:left w:val="none" w:sz="0" w:space="0" w:color="auto"/>
                <w:bottom w:val="none" w:sz="0" w:space="0" w:color="auto"/>
                <w:right w:val="none" w:sz="0" w:space="0" w:color="auto"/>
              </w:divBdr>
              <w:divsChild>
                <w:div w:id="419376132">
                  <w:marLeft w:val="0"/>
                  <w:marRight w:val="0"/>
                  <w:marTop w:val="0"/>
                  <w:marBottom w:val="0"/>
                  <w:divBdr>
                    <w:top w:val="none" w:sz="0" w:space="0" w:color="auto"/>
                    <w:left w:val="none" w:sz="0" w:space="0" w:color="auto"/>
                    <w:bottom w:val="none" w:sz="0" w:space="0" w:color="auto"/>
                    <w:right w:val="none" w:sz="0" w:space="0" w:color="auto"/>
                  </w:divBdr>
                  <w:divsChild>
                    <w:div w:id="552351114">
                      <w:marLeft w:val="300"/>
                      <w:marRight w:val="300"/>
                      <w:marTop w:val="0"/>
                      <w:marBottom w:val="0"/>
                      <w:divBdr>
                        <w:top w:val="none" w:sz="0" w:space="0" w:color="auto"/>
                        <w:left w:val="none" w:sz="0" w:space="0" w:color="auto"/>
                        <w:bottom w:val="none" w:sz="0" w:space="0" w:color="auto"/>
                        <w:right w:val="none" w:sz="0" w:space="0" w:color="auto"/>
                      </w:divBdr>
                      <w:divsChild>
                        <w:div w:id="1128431532">
                          <w:marLeft w:val="0"/>
                          <w:marRight w:val="0"/>
                          <w:marTop w:val="0"/>
                          <w:marBottom w:val="0"/>
                          <w:divBdr>
                            <w:top w:val="none" w:sz="0" w:space="0" w:color="auto"/>
                            <w:left w:val="none" w:sz="0" w:space="0" w:color="auto"/>
                            <w:bottom w:val="none" w:sz="0" w:space="0" w:color="auto"/>
                            <w:right w:val="none" w:sz="0" w:space="0" w:color="auto"/>
                          </w:divBdr>
                          <w:divsChild>
                            <w:div w:id="642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70909">
          <w:marLeft w:val="0"/>
          <w:marRight w:val="0"/>
          <w:marTop w:val="0"/>
          <w:marBottom w:val="0"/>
          <w:divBdr>
            <w:top w:val="none" w:sz="0" w:space="0" w:color="auto"/>
            <w:left w:val="none" w:sz="0" w:space="0" w:color="auto"/>
            <w:bottom w:val="none" w:sz="0" w:space="0" w:color="auto"/>
            <w:right w:val="none" w:sz="0" w:space="0" w:color="auto"/>
          </w:divBdr>
          <w:divsChild>
            <w:div w:id="1357197441">
              <w:marLeft w:val="0"/>
              <w:marRight w:val="0"/>
              <w:marTop w:val="0"/>
              <w:marBottom w:val="0"/>
              <w:divBdr>
                <w:top w:val="none" w:sz="0" w:space="0" w:color="auto"/>
                <w:left w:val="none" w:sz="0" w:space="0" w:color="auto"/>
                <w:bottom w:val="none" w:sz="0" w:space="0" w:color="auto"/>
                <w:right w:val="none" w:sz="0" w:space="0" w:color="auto"/>
              </w:divBdr>
              <w:divsChild>
                <w:div w:id="17592508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864122">
          <w:marLeft w:val="0"/>
          <w:marRight w:val="0"/>
          <w:marTop w:val="0"/>
          <w:marBottom w:val="0"/>
          <w:divBdr>
            <w:top w:val="none" w:sz="0" w:space="0" w:color="auto"/>
            <w:left w:val="none" w:sz="0" w:space="0" w:color="auto"/>
            <w:bottom w:val="none" w:sz="0" w:space="0" w:color="auto"/>
            <w:right w:val="none" w:sz="0" w:space="0" w:color="auto"/>
          </w:divBdr>
          <w:divsChild>
            <w:div w:id="1395667044">
              <w:marLeft w:val="0"/>
              <w:marRight w:val="0"/>
              <w:marTop w:val="0"/>
              <w:marBottom w:val="0"/>
              <w:divBdr>
                <w:top w:val="none" w:sz="0" w:space="0" w:color="auto"/>
                <w:left w:val="none" w:sz="0" w:space="0" w:color="auto"/>
                <w:bottom w:val="none" w:sz="0" w:space="0" w:color="auto"/>
                <w:right w:val="none" w:sz="0" w:space="0" w:color="auto"/>
              </w:divBdr>
              <w:divsChild>
                <w:div w:id="1416823090">
                  <w:marLeft w:val="0"/>
                  <w:marRight w:val="0"/>
                  <w:marTop w:val="0"/>
                  <w:marBottom w:val="0"/>
                  <w:divBdr>
                    <w:top w:val="none" w:sz="0" w:space="0" w:color="auto"/>
                    <w:left w:val="none" w:sz="0" w:space="0" w:color="auto"/>
                    <w:bottom w:val="none" w:sz="0" w:space="0" w:color="auto"/>
                    <w:right w:val="none" w:sz="0" w:space="0" w:color="auto"/>
                  </w:divBdr>
                  <w:divsChild>
                    <w:div w:id="1806508740">
                      <w:marLeft w:val="300"/>
                      <w:marRight w:val="300"/>
                      <w:marTop w:val="0"/>
                      <w:marBottom w:val="0"/>
                      <w:divBdr>
                        <w:top w:val="none" w:sz="0" w:space="0" w:color="auto"/>
                        <w:left w:val="none" w:sz="0" w:space="0" w:color="auto"/>
                        <w:bottom w:val="none" w:sz="0" w:space="0" w:color="auto"/>
                        <w:right w:val="none" w:sz="0" w:space="0" w:color="auto"/>
                      </w:divBdr>
                      <w:divsChild>
                        <w:div w:id="1444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7">
          <w:marLeft w:val="0"/>
          <w:marRight w:val="0"/>
          <w:marTop w:val="0"/>
          <w:marBottom w:val="0"/>
          <w:divBdr>
            <w:top w:val="none" w:sz="0" w:space="0" w:color="auto"/>
            <w:left w:val="none" w:sz="0" w:space="0" w:color="auto"/>
            <w:bottom w:val="none" w:sz="0" w:space="0" w:color="auto"/>
            <w:right w:val="none" w:sz="0" w:space="0" w:color="auto"/>
          </w:divBdr>
          <w:divsChild>
            <w:div w:id="1966807252">
              <w:marLeft w:val="0"/>
              <w:marRight w:val="0"/>
              <w:marTop w:val="0"/>
              <w:marBottom w:val="0"/>
              <w:divBdr>
                <w:top w:val="none" w:sz="0" w:space="0" w:color="auto"/>
                <w:left w:val="none" w:sz="0" w:space="0" w:color="auto"/>
                <w:bottom w:val="none" w:sz="0" w:space="0" w:color="auto"/>
                <w:right w:val="none" w:sz="0" w:space="0" w:color="auto"/>
              </w:divBdr>
              <w:divsChild>
                <w:div w:id="5559711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62902429">
          <w:marLeft w:val="0"/>
          <w:marRight w:val="0"/>
          <w:marTop w:val="0"/>
          <w:marBottom w:val="0"/>
          <w:divBdr>
            <w:top w:val="none" w:sz="0" w:space="0" w:color="auto"/>
            <w:left w:val="none" w:sz="0" w:space="0" w:color="auto"/>
            <w:bottom w:val="none" w:sz="0" w:space="0" w:color="auto"/>
            <w:right w:val="none" w:sz="0" w:space="0" w:color="auto"/>
          </w:divBdr>
          <w:divsChild>
            <w:div w:id="1068846548">
              <w:marLeft w:val="0"/>
              <w:marRight w:val="0"/>
              <w:marTop w:val="0"/>
              <w:marBottom w:val="0"/>
              <w:divBdr>
                <w:top w:val="none" w:sz="0" w:space="0" w:color="auto"/>
                <w:left w:val="none" w:sz="0" w:space="0" w:color="auto"/>
                <w:bottom w:val="none" w:sz="0" w:space="0" w:color="auto"/>
                <w:right w:val="none" w:sz="0" w:space="0" w:color="auto"/>
              </w:divBdr>
              <w:divsChild>
                <w:div w:id="548416777">
                  <w:marLeft w:val="0"/>
                  <w:marRight w:val="0"/>
                  <w:marTop w:val="0"/>
                  <w:marBottom w:val="0"/>
                  <w:divBdr>
                    <w:top w:val="none" w:sz="0" w:space="0" w:color="auto"/>
                    <w:left w:val="none" w:sz="0" w:space="0" w:color="auto"/>
                    <w:bottom w:val="none" w:sz="0" w:space="0" w:color="auto"/>
                    <w:right w:val="none" w:sz="0" w:space="0" w:color="auto"/>
                  </w:divBdr>
                  <w:divsChild>
                    <w:div w:id="348605116">
                      <w:marLeft w:val="300"/>
                      <w:marRight w:val="300"/>
                      <w:marTop w:val="0"/>
                      <w:marBottom w:val="0"/>
                      <w:divBdr>
                        <w:top w:val="none" w:sz="0" w:space="0" w:color="auto"/>
                        <w:left w:val="none" w:sz="0" w:space="0" w:color="auto"/>
                        <w:bottom w:val="none" w:sz="0" w:space="0" w:color="auto"/>
                        <w:right w:val="none" w:sz="0" w:space="0" w:color="auto"/>
                      </w:divBdr>
                      <w:divsChild>
                        <w:div w:id="859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5853">
          <w:marLeft w:val="0"/>
          <w:marRight w:val="0"/>
          <w:marTop w:val="0"/>
          <w:marBottom w:val="0"/>
          <w:divBdr>
            <w:top w:val="none" w:sz="0" w:space="0" w:color="auto"/>
            <w:left w:val="none" w:sz="0" w:space="0" w:color="auto"/>
            <w:bottom w:val="none" w:sz="0" w:space="0" w:color="auto"/>
            <w:right w:val="none" w:sz="0" w:space="0" w:color="auto"/>
          </w:divBdr>
          <w:divsChild>
            <w:div w:id="544023990">
              <w:marLeft w:val="0"/>
              <w:marRight w:val="0"/>
              <w:marTop w:val="0"/>
              <w:marBottom w:val="0"/>
              <w:divBdr>
                <w:top w:val="none" w:sz="0" w:space="0" w:color="auto"/>
                <w:left w:val="none" w:sz="0" w:space="0" w:color="auto"/>
                <w:bottom w:val="none" w:sz="0" w:space="0" w:color="auto"/>
                <w:right w:val="none" w:sz="0" w:space="0" w:color="auto"/>
              </w:divBdr>
              <w:divsChild>
                <w:div w:id="1950427747">
                  <w:marLeft w:val="0"/>
                  <w:marRight w:val="0"/>
                  <w:marTop w:val="0"/>
                  <w:marBottom w:val="0"/>
                  <w:divBdr>
                    <w:top w:val="none" w:sz="0" w:space="0" w:color="auto"/>
                    <w:left w:val="none" w:sz="0" w:space="0" w:color="auto"/>
                    <w:bottom w:val="none" w:sz="0" w:space="0" w:color="auto"/>
                    <w:right w:val="none" w:sz="0" w:space="0" w:color="auto"/>
                  </w:divBdr>
                  <w:divsChild>
                    <w:div w:id="1781993713">
                      <w:marLeft w:val="300"/>
                      <w:marRight w:val="300"/>
                      <w:marTop w:val="0"/>
                      <w:marBottom w:val="0"/>
                      <w:divBdr>
                        <w:top w:val="none" w:sz="0" w:space="0" w:color="auto"/>
                        <w:left w:val="none" w:sz="0" w:space="0" w:color="auto"/>
                        <w:bottom w:val="none" w:sz="0" w:space="0" w:color="auto"/>
                        <w:right w:val="none" w:sz="0" w:space="0" w:color="auto"/>
                      </w:divBdr>
                      <w:divsChild>
                        <w:div w:id="1082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0177">
          <w:marLeft w:val="0"/>
          <w:marRight w:val="0"/>
          <w:marTop w:val="0"/>
          <w:marBottom w:val="0"/>
          <w:divBdr>
            <w:top w:val="none" w:sz="0" w:space="0" w:color="auto"/>
            <w:left w:val="none" w:sz="0" w:space="0" w:color="auto"/>
            <w:bottom w:val="none" w:sz="0" w:space="0" w:color="auto"/>
            <w:right w:val="none" w:sz="0" w:space="0" w:color="auto"/>
          </w:divBdr>
          <w:divsChild>
            <w:div w:id="51202512">
              <w:marLeft w:val="0"/>
              <w:marRight w:val="0"/>
              <w:marTop w:val="0"/>
              <w:marBottom w:val="0"/>
              <w:divBdr>
                <w:top w:val="none" w:sz="0" w:space="0" w:color="auto"/>
                <w:left w:val="none" w:sz="0" w:space="0" w:color="auto"/>
                <w:bottom w:val="none" w:sz="0" w:space="0" w:color="auto"/>
                <w:right w:val="none" w:sz="0" w:space="0" w:color="auto"/>
              </w:divBdr>
              <w:divsChild>
                <w:div w:id="788087769">
                  <w:marLeft w:val="0"/>
                  <w:marRight w:val="0"/>
                  <w:marTop w:val="0"/>
                  <w:marBottom w:val="0"/>
                  <w:divBdr>
                    <w:top w:val="none" w:sz="0" w:space="0" w:color="auto"/>
                    <w:left w:val="none" w:sz="0" w:space="0" w:color="auto"/>
                    <w:bottom w:val="none" w:sz="0" w:space="0" w:color="auto"/>
                    <w:right w:val="none" w:sz="0" w:space="0" w:color="auto"/>
                  </w:divBdr>
                  <w:divsChild>
                    <w:div w:id="721100602">
                      <w:marLeft w:val="300"/>
                      <w:marRight w:val="300"/>
                      <w:marTop w:val="0"/>
                      <w:marBottom w:val="0"/>
                      <w:divBdr>
                        <w:top w:val="none" w:sz="0" w:space="0" w:color="auto"/>
                        <w:left w:val="none" w:sz="0" w:space="0" w:color="auto"/>
                        <w:bottom w:val="none" w:sz="0" w:space="0" w:color="auto"/>
                        <w:right w:val="none" w:sz="0" w:space="0" w:color="auto"/>
                      </w:divBdr>
                      <w:divsChild>
                        <w:div w:id="117721218">
                          <w:marLeft w:val="0"/>
                          <w:marRight w:val="0"/>
                          <w:marTop w:val="0"/>
                          <w:marBottom w:val="0"/>
                          <w:divBdr>
                            <w:top w:val="none" w:sz="0" w:space="0" w:color="auto"/>
                            <w:left w:val="none" w:sz="0" w:space="0" w:color="auto"/>
                            <w:bottom w:val="none" w:sz="0" w:space="0" w:color="auto"/>
                            <w:right w:val="none" w:sz="0" w:space="0" w:color="auto"/>
                          </w:divBdr>
                          <w:divsChild>
                            <w:div w:id="201136982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02588715">
                          <w:marLeft w:val="0"/>
                          <w:marRight w:val="0"/>
                          <w:marTop w:val="0"/>
                          <w:marBottom w:val="0"/>
                          <w:divBdr>
                            <w:top w:val="none" w:sz="0" w:space="0" w:color="auto"/>
                            <w:left w:val="none" w:sz="0" w:space="0" w:color="auto"/>
                            <w:bottom w:val="none" w:sz="0" w:space="0" w:color="auto"/>
                            <w:right w:val="none" w:sz="0" w:space="0" w:color="auto"/>
                          </w:divBdr>
                          <w:divsChild>
                            <w:div w:id="849955813">
                              <w:marLeft w:val="0"/>
                              <w:marRight w:val="0"/>
                              <w:marTop w:val="0"/>
                              <w:marBottom w:val="210"/>
                              <w:divBdr>
                                <w:top w:val="none" w:sz="0" w:space="0" w:color="auto"/>
                                <w:left w:val="none" w:sz="0" w:space="0" w:color="auto"/>
                                <w:bottom w:val="none" w:sz="0" w:space="0" w:color="auto"/>
                                <w:right w:val="none" w:sz="0" w:space="0" w:color="auto"/>
                              </w:divBdr>
                            </w:div>
                            <w:div w:id="8272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8410">
                      <w:marLeft w:val="300"/>
                      <w:marRight w:val="300"/>
                      <w:marTop w:val="0"/>
                      <w:marBottom w:val="0"/>
                      <w:divBdr>
                        <w:top w:val="none" w:sz="0" w:space="0" w:color="auto"/>
                        <w:left w:val="none" w:sz="0" w:space="0" w:color="auto"/>
                        <w:bottom w:val="none" w:sz="0" w:space="0" w:color="auto"/>
                        <w:right w:val="none" w:sz="0" w:space="0" w:color="auto"/>
                      </w:divBdr>
                      <w:divsChild>
                        <w:div w:id="2443787">
                          <w:marLeft w:val="0"/>
                          <w:marRight w:val="0"/>
                          <w:marTop w:val="0"/>
                          <w:marBottom w:val="0"/>
                          <w:divBdr>
                            <w:top w:val="none" w:sz="0" w:space="0" w:color="auto"/>
                            <w:left w:val="none" w:sz="0" w:space="0" w:color="auto"/>
                            <w:bottom w:val="none" w:sz="0" w:space="0" w:color="auto"/>
                            <w:right w:val="none" w:sz="0" w:space="0" w:color="auto"/>
                          </w:divBdr>
                          <w:divsChild>
                            <w:div w:id="29460627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63987458">
                          <w:marLeft w:val="0"/>
                          <w:marRight w:val="0"/>
                          <w:marTop w:val="0"/>
                          <w:marBottom w:val="0"/>
                          <w:divBdr>
                            <w:top w:val="none" w:sz="0" w:space="0" w:color="auto"/>
                            <w:left w:val="none" w:sz="0" w:space="0" w:color="auto"/>
                            <w:bottom w:val="none" w:sz="0" w:space="0" w:color="auto"/>
                            <w:right w:val="none" w:sz="0" w:space="0" w:color="auto"/>
                          </w:divBdr>
                          <w:divsChild>
                            <w:div w:id="856769940">
                              <w:marLeft w:val="0"/>
                              <w:marRight w:val="0"/>
                              <w:marTop w:val="0"/>
                              <w:marBottom w:val="210"/>
                              <w:divBdr>
                                <w:top w:val="none" w:sz="0" w:space="0" w:color="auto"/>
                                <w:left w:val="none" w:sz="0" w:space="0" w:color="auto"/>
                                <w:bottom w:val="none" w:sz="0" w:space="0" w:color="auto"/>
                                <w:right w:val="none" w:sz="0" w:space="0" w:color="auto"/>
                              </w:divBdr>
                            </w:div>
                            <w:div w:id="1466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7435">
                      <w:marLeft w:val="300"/>
                      <w:marRight w:val="300"/>
                      <w:marTop w:val="0"/>
                      <w:marBottom w:val="0"/>
                      <w:divBdr>
                        <w:top w:val="none" w:sz="0" w:space="0" w:color="auto"/>
                        <w:left w:val="none" w:sz="0" w:space="0" w:color="auto"/>
                        <w:bottom w:val="none" w:sz="0" w:space="0" w:color="auto"/>
                        <w:right w:val="none" w:sz="0" w:space="0" w:color="auto"/>
                      </w:divBdr>
                      <w:divsChild>
                        <w:div w:id="9376598">
                          <w:marLeft w:val="0"/>
                          <w:marRight w:val="0"/>
                          <w:marTop w:val="0"/>
                          <w:marBottom w:val="0"/>
                          <w:divBdr>
                            <w:top w:val="none" w:sz="0" w:space="0" w:color="auto"/>
                            <w:left w:val="none" w:sz="0" w:space="0" w:color="auto"/>
                            <w:bottom w:val="none" w:sz="0" w:space="0" w:color="auto"/>
                            <w:right w:val="none" w:sz="0" w:space="0" w:color="auto"/>
                          </w:divBdr>
                          <w:divsChild>
                            <w:div w:id="1435512919">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5711064">
                          <w:marLeft w:val="0"/>
                          <w:marRight w:val="0"/>
                          <w:marTop w:val="0"/>
                          <w:marBottom w:val="0"/>
                          <w:divBdr>
                            <w:top w:val="none" w:sz="0" w:space="0" w:color="auto"/>
                            <w:left w:val="none" w:sz="0" w:space="0" w:color="auto"/>
                            <w:bottom w:val="none" w:sz="0" w:space="0" w:color="auto"/>
                            <w:right w:val="none" w:sz="0" w:space="0" w:color="auto"/>
                          </w:divBdr>
                          <w:divsChild>
                            <w:div w:id="1550535310">
                              <w:marLeft w:val="0"/>
                              <w:marRight w:val="0"/>
                              <w:marTop w:val="0"/>
                              <w:marBottom w:val="210"/>
                              <w:divBdr>
                                <w:top w:val="none" w:sz="0" w:space="0" w:color="auto"/>
                                <w:left w:val="none" w:sz="0" w:space="0" w:color="auto"/>
                                <w:bottom w:val="none" w:sz="0" w:space="0" w:color="auto"/>
                                <w:right w:val="none" w:sz="0" w:space="0" w:color="auto"/>
                              </w:divBdr>
                            </w:div>
                            <w:div w:id="898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1717">
          <w:marLeft w:val="0"/>
          <w:marRight w:val="0"/>
          <w:marTop w:val="0"/>
          <w:marBottom w:val="0"/>
          <w:divBdr>
            <w:top w:val="none" w:sz="0" w:space="0" w:color="auto"/>
            <w:left w:val="none" w:sz="0" w:space="0" w:color="auto"/>
            <w:bottom w:val="none" w:sz="0" w:space="0" w:color="auto"/>
            <w:right w:val="none" w:sz="0" w:space="0" w:color="auto"/>
          </w:divBdr>
          <w:divsChild>
            <w:div w:id="1868444508">
              <w:marLeft w:val="0"/>
              <w:marRight w:val="0"/>
              <w:marTop w:val="0"/>
              <w:marBottom w:val="0"/>
              <w:divBdr>
                <w:top w:val="none" w:sz="0" w:space="0" w:color="auto"/>
                <w:left w:val="none" w:sz="0" w:space="0" w:color="auto"/>
                <w:bottom w:val="none" w:sz="0" w:space="0" w:color="auto"/>
                <w:right w:val="none" w:sz="0" w:space="0" w:color="auto"/>
              </w:divBdr>
              <w:divsChild>
                <w:div w:id="12123522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07510914">
          <w:marLeft w:val="0"/>
          <w:marRight w:val="0"/>
          <w:marTop w:val="0"/>
          <w:marBottom w:val="0"/>
          <w:divBdr>
            <w:top w:val="none" w:sz="0" w:space="0" w:color="auto"/>
            <w:left w:val="none" w:sz="0" w:space="0" w:color="auto"/>
            <w:bottom w:val="none" w:sz="0" w:space="0" w:color="auto"/>
            <w:right w:val="none" w:sz="0" w:space="0" w:color="auto"/>
          </w:divBdr>
          <w:divsChild>
            <w:div w:id="666514819">
              <w:marLeft w:val="0"/>
              <w:marRight w:val="0"/>
              <w:marTop w:val="0"/>
              <w:marBottom w:val="0"/>
              <w:divBdr>
                <w:top w:val="none" w:sz="0" w:space="0" w:color="auto"/>
                <w:left w:val="none" w:sz="0" w:space="0" w:color="auto"/>
                <w:bottom w:val="none" w:sz="0" w:space="0" w:color="auto"/>
                <w:right w:val="none" w:sz="0" w:space="0" w:color="auto"/>
              </w:divBdr>
              <w:divsChild>
                <w:div w:id="1849559015">
                  <w:marLeft w:val="0"/>
                  <w:marRight w:val="0"/>
                  <w:marTop w:val="0"/>
                  <w:marBottom w:val="0"/>
                  <w:divBdr>
                    <w:top w:val="none" w:sz="0" w:space="0" w:color="auto"/>
                    <w:left w:val="none" w:sz="0" w:space="0" w:color="auto"/>
                    <w:bottom w:val="none" w:sz="0" w:space="0" w:color="auto"/>
                    <w:right w:val="none" w:sz="0" w:space="0" w:color="auto"/>
                  </w:divBdr>
                  <w:divsChild>
                    <w:div w:id="1017124682">
                      <w:marLeft w:val="300"/>
                      <w:marRight w:val="300"/>
                      <w:marTop w:val="0"/>
                      <w:marBottom w:val="0"/>
                      <w:divBdr>
                        <w:top w:val="none" w:sz="0" w:space="0" w:color="auto"/>
                        <w:left w:val="none" w:sz="0" w:space="0" w:color="auto"/>
                        <w:bottom w:val="none" w:sz="0" w:space="0" w:color="auto"/>
                        <w:right w:val="none" w:sz="0" w:space="0" w:color="auto"/>
                      </w:divBdr>
                      <w:divsChild>
                        <w:div w:id="186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5026">
          <w:marLeft w:val="0"/>
          <w:marRight w:val="0"/>
          <w:marTop w:val="0"/>
          <w:marBottom w:val="0"/>
          <w:divBdr>
            <w:top w:val="none" w:sz="0" w:space="0" w:color="auto"/>
            <w:left w:val="none" w:sz="0" w:space="0" w:color="auto"/>
            <w:bottom w:val="none" w:sz="0" w:space="0" w:color="auto"/>
            <w:right w:val="none" w:sz="0" w:space="0" w:color="auto"/>
          </w:divBdr>
          <w:divsChild>
            <w:div w:id="737216292">
              <w:marLeft w:val="0"/>
              <w:marRight w:val="0"/>
              <w:marTop w:val="0"/>
              <w:marBottom w:val="0"/>
              <w:divBdr>
                <w:top w:val="none" w:sz="0" w:space="0" w:color="auto"/>
                <w:left w:val="none" w:sz="0" w:space="0" w:color="auto"/>
                <w:bottom w:val="none" w:sz="0" w:space="0" w:color="auto"/>
                <w:right w:val="none" w:sz="0" w:space="0" w:color="auto"/>
              </w:divBdr>
              <w:divsChild>
                <w:div w:id="4279705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1796272">
          <w:marLeft w:val="0"/>
          <w:marRight w:val="0"/>
          <w:marTop w:val="0"/>
          <w:marBottom w:val="0"/>
          <w:divBdr>
            <w:top w:val="none" w:sz="0" w:space="0" w:color="auto"/>
            <w:left w:val="none" w:sz="0" w:space="0" w:color="auto"/>
            <w:bottom w:val="none" w:sz="0" w:space="0" w:color="auto"/>
            <w:right w:val="none" w:sz="0" w:space="0" w:color="auto"/>
          </w:divBdr>
          <w:divsChild>
            <w:div w:id="1604529556">
              <w:marLeft w:val="0"/>
              <w:marRight w:val="0"/>
              <w:marTop w:val="0"/>
              <w:marBottom w:val="0"/>
              <w:divBdr>
                <w:top w:val="none" w:sz="0" w:space="0" w:color="auto"/>
                <w:left w:val="none" w:sz="0" w:space="0" w:color="auto"/>
                <w:bottom w:val="none" w:sz="0" w:space="0" w:color="auto"/>
                <w:right w:val="none" w:sz="0" w:space="0" w:color="auto"/>
              </w:divBdr>
              <w:divsChild>
                <w:div w:id="1797916064">
                  <w:marLeft w:val="0"/>
                  <w:marRight w:val="0"/>
                  <w:marTop w:val="0"/>
                  <w:marBottom w:val="0"/>
                  <w:divBdr>
                    <w:top w:val="none" w:sz="0" w:space="0" w:color="auto"/>
                    <w:left w:val="none" w:sz="0" w:space="0" w:color="auto"/>
                    <w:bottom w:val="none" w:sz="0" w:space="0" w:color="auto"/>
                    <w:right w:val="none" w:sz="0" w:space="0" w:color="auto"/>
                  </w:divBdr>
                  <w:divsChild>
                    <w:div w:id="1092975097">
                      <w:marLeft w:val="300"/>
                      <w:marRight w:val="300"/>
                      <w:marTop w:val="0"/>
                      <w:marBottom w:val="0"/>
                      <w:divBdr>
                        <w:top w:val="none" w:sz="0" w:space="0" w:color="auto"/>
                        <w:left w:val="none" w:sz="0" w:space="0" w:color="auto"/>
                        <w:bottom w:val="none" w:sz="0" w:space="0" w:color="auto"/>
                        <w:right w:val="none" w:sz="0" w:space="0" w:color="auto"/>
                      </w:divBdr>
                      <w:divsChild>
                        <w:div w:id="7656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31164">
          <w:marLeft w:val="0"/>
          <w:marRight w:val="0"/>
          <w:marTop w:val="0"/>
          <w:marBottom w:val="0"/>
          <w:divBdr>
            <w:top w:val="none" w:sz="0" w:space="0" w:color="auto"/>
            <w:left w:val="none" w:sz="0" w:space="0" w:color="auto"/>
            <w:bottom w:val="none" w:sz="0" w:space="0" w:color="auto"/>
            <w:right w:val="none" w:sz="0" w:space="0" w:color="auto"/>
          </w:divBdr>
          <w:divsChild>
            <w:div w:id="1468816324">
              <w:marLeft w:val="0"/>
              <w:marRight w:val="0"/>
              <w:marTop w:val="0"/>
              <w:marBottom w:val="0"/>
              <w:divBdr>
                <w:top w:val="none" w:sz="0" w:space="0" w:color="auto"/>
                <w:left w:val="none" w:sz="0" w:space="0" w:color="auto"/>
                <w:bottom w:val="none" w:sz="0" w:space="0" w:color="auto"/>
                <w:right w:val="none" w:sz="0" w:space="0" w:color="auto"/>
              </w:divBdr>
              <w:divsChild>
                <w:div w:id="429860445">
                  <w:marLeft w:val="0"/>
                  <w:marRight w:val="0"/>
                  <w:marTop w:val="0"/>
                  <w:marBottom w:val="0"/>
                  <w:divBdr>
                    <w:top w:val="none" w:sz="0" w:space="0" w:color="auto"/>
                    <w:left w:val="none" w:sz="0" w:space="0" w:color="auto"/>
                    <w:bottom w:val="none" w:sz="0" w:space="0" w:color="auto"/>
                    <w:right w:val="none" w:sz="0" w:space="0" w:color="auto"/>
                  </w:divBdr>
                  <w:divsChild>
                    <w:div w:id="829558746">
                      <w:marLeft w:val="0"/>
                      <w:marRight w:val="0"/>
                      <w:marTop w:val="0"/>
                      <w:marBottom w:val="0"/>
                      <w:divBdr>
                        <w:top w:val="none" w:sz="0" w:space="0" w:color="auto"/>
                        <w:left w:val="none" w:sz="0" w:space="0" w:color="auto"/>
                        <w:bottom w:val="none" w:sz="0" w:space="0" w:color="auto"/>
                        <w:right w:val="none" w:sz="0" w:space="0" w:color="auto"/>
                      </w:divBdr>
                      <w:divsChild>
                        <w:div w:id="2086148980">
                          <w:marLeft w:val="300"/>
                          <w:marRight w:val="300"/>
                          <w:marTop w:val="0"/>
                          <w:marBottom w:val="0"/>
                          <w:divBdr>
                            <w:top w:val="none" w:sz="0" w:space="0" w:color="auto"/>
                            <w:left w:val="none" w:sz="0" w:space="0" w:color="auto"/>
                            <w:bottom w:val="none" w:sz="0" w:space="0" w:color="auto"/>
                            <w:right w:val="none" w:sz="0" w:space="0" w:color="auto"/>
                          </w:divBdr>
                          <w:divsChild>
                            <w:div w:id="1918516358">
                              <w:marLeft w:val="0"/>
                              <w:marRight w:val="0"/>
                              <w:marTop w:val="0"/>
                              <w:marBottom w:val="0"/>
                              <w:divBdr>
                                <w:top w:val="single" w:sz="6" w:space="5" w:color="CCCCCC"/>
                                <w:left w:val="single" w:sz="6" w:space="5" w:color="CCCCCC"/>
                                <w:bottom w:val="single" w:sz="6" w:space="5" w:color="CCCCCC"/>
                                <w:right w:val="single" w:sz="6" w:space="5" w:color="CCCCCC"/>
                              </w:divBdr>
                              <w:divsChild>
                                <w:div w:id="375351653">
                                  <w:marLeft w:val="0"/>
                                  <w:marRight w:val="0"/>
                                  <w:marTop w:val="0"/>
                                  <w:marBottom w:val="0"/>
                                  <w:divBdr>
                                    <w:top w:val="single" w:sz="6" w:space="30" w:color="CCCCCC"/>
                                    <w:left w:val="single" w:sz="6" w:space="31" w:color="CCCCCC"/>
                                    <w:bottom w:val="single" w:sz="6" w:space="30" w:color="CCCCCC"/>
                                    <w:right w:val="single" w:sz="6" w:space="31" w:color="CCCCCC"/>
                                  </w:divBdr>
                                  <w:divsChild>
                                    <w:div w:id="2081977349">
                                      <w:marLeft w:val="0"/>
                                      <w:marRight w:val="0"/>
                                      <w:marTop w:val="0"/>
                                      <w:marBottom w:val="450"/>
                                      <w:divBdr>
                                        <w:top w:val="none" w:sz="0" w:space="0" w:color="auto"/>
                                        <w:left w:val="none" w:sz="0" w:space="0" w:color="auto"/>
                                        <w:bottom w:val="none" w:sz="0" w:space="0" w:color="auto"/>
                                        <w:right w:val="none" w:sz="0" w:space="0" w:color="auto"/>
                                      </w:divBdr>
                                      <w:divsChild>
                                        <w:div w:id="1060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59828">
          <w:marLeft w:val="0"/>
          <w:marRight w:val="0"/>
          <w:marTop w:val="0"/>
          <w:marBottom w:val="0"/>
          <w:divBdr>
            <w:top w:val="none" w:sz="0" w:space="0" w:color="auto"/>
            <w:left w:val="none" w:sz="0" w:space="0" w:color="auto"/>
            <w:bottom w:val="none" w:sz="0" w:space="0" w:color="auto"/>
            <w:right w:val="none" w:sz="0" w:space="0" w:color="auto"/>
          </w:divBdr>
          <w:divsChild>
            <w:div w:id="1826389510">
              <w:marLeft w:val="0"/>
              <w:marRight w:val="0"/>
              <w:marTop w:val="0"/>
              <w:marBottom w:val="0"/>
              <w:divBdr>
                <w:top w:val="none" w:sz="0" w:space="0" w:color="auto"/>
                <w:left w:val="none" w:sz="0" w:space="0" w:color="auto"/>
                <w:bottom w:val="none" w:sz="0" w:space="0" w:color="auto"/>
                <w:right w:val="none" w:sz="0" w:space="0" w:color="auto"/>
              </w:divBdr>
              <w:divsChild>
                <w:div w:id="1901942086">
                  <w:marLeft w:val="0"/>
                  <w:marRight w:val="0"/>
                  <w:marTop w:val="0"/>
                  <w:marBottom w:val="0"/>
                  <w:divBdr>
                    <w:top w:val="none" w:sz="0" w:space="0" w:color="auto"/>
                    <w:left w:val="none" w:sz="0" w:space="0" w:color="auto"/>
                    <w:bottom w:val="none" w:sz="0" w:space="0" w:color="auto"/>
                    <w:right w:val="none" w:sz="0" w:space="0" w:color="auto"/>
                  </w:divBdr>
                  <w:divsChild>
                    <w:div w:id="185095487">
                      <w:marLeft w:val="300"/>
                      <w:marRight w:val="300"/>
                      <w:marTop w:val="0"/>
                      <w:marBottom w:val="0"/>
                      <w:divBdr>
                        <w:top w:val="none" w:sz="0" w:space="0" w:color="auto"/>
                        <w:left w:val="none" w:sz="0" w:space="0" w:color="auto"/>
                        <w:bottom w:val="none" w:sz="0" w:space="0" w:color="auto"/>
                        <w:right w:val="none" w:sz="0" w:space="0" w:color="auto"/>
                      </w:divBdr>
                      <w:divsChild>
                        <w:div w:id="58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2878">
          <w:marLeft w:val="0"/>
          <w:marRight w:val="0"/>
          <w:marTop w:val="0"/>
          <w:marBottom w:val="0"/>
          <w:divBdr>
            <w:top w:val="none" w:sz="0" w:space="0" w:color="auto"/>
            <w:left w:val="none" w:sz="0" w:space="0" w:color="auto"/>
            <w:bottom w:val="none" w:sz="0" w:space="0" w:color="auto"/>
            <w:right w:val="none" w:sz="0" w:space="0" w:color="auto"/>
          </w:divBdr>
        </w:div>
        <w:div w:id="1570925209">
          <w:marLeft w:val="0"/>
          <w:marRight w:val="0"/>
          <w:marTop w:val="0"/>
          <w:marBottom w:val="0"/>
          <w:divBdr>
            <w:top w:val="none" w:sz="0" w:space="0" w:color="auto"/>
            <w:left w:val="none" w:sz="0" w:space="0" w:color="auto"/>
            <w:bottom w:val="none" w:sz="0" w:space="0" w:color="auto"/>
            <w:right w:val="none" w:sz="0" w:space="0" w:color="auto"/>
          </w:divBdr>
          <w:divsChild>
            <w:div w:id="884024869">
              <w:marLeft w:val="0"/>
              <w:marRight w:val="0"/>
              <w:marTop w:val="0"/>
              <w:marBottom w:val="0"/>
              <w:divBdr>
                <w:top w:val="none" w:sz="0" w:space="0" w:color="auto"/>
                <w:left w:val="none" w:sz="0" w:space="0" w:color="auto"/>
                <w:bottom w:val="none" w:sz="0" w:space="0" w:color="auto"/>
                <w:right w:val="none" w:sz="0" w:space="0" w:color="auto"/>
              </w:divBdr>
              <w:divsChild>
                <w:div w:id="1119959716">
                  <w:marLeft w:val="0"/>
                  <w:marRight w:val="0"/>
                  <w:marTop w:val="0"/>
                  <w:marBottom w:val="0"/>
                  <w:divBdr>
                    <w:top w:val="none" w:sz="0" w:space="0" w:color="auto"/>
                    <w:left w:val="none" w:sz="0" w:space="0" w:color="auto"/>
                    <w:bottom w:val="none" w:sz="0" w:space="0" w:color="auto"/>
                    <w:right w:val="none" w:sz="0" w:space="0" w:color="auto"/>
                  </w:divBdr>
                  <w:divsChild>
                    <w:div w:id="1136023773">
                      <w:marLeft w:val="300"/>
                      <w:marRight w:val="300"/>
                      <w:marTop w:val="0"/>
                      <w:marBottom w:val="0"/>
                      <w:divBdr>
                        <w:top w:val="none" w:sz="0" w:space="0" w:color="auto"/>
                        <w:left w:val="none" w:sz="0" w:space="0" w:color="auto"/>
                        <w:bottom w:val="none" w:sz="0" w:space="0" w:color="auto"/>
                        <w:right w:val="none" w:sz="0" w:space="0" w:color="auto"/>
                      </w:divBdr>
                      <w:divsChild>
                        <w:div w:id="68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7512">
          <w:marLeft w:val="0"/>
          <w:marRight w:val="0"/>
          <w:marTop w:val="0"/>
          <w:marBottom w:val="0"/>
          <w:divBdr>
            <w:top w:val="none" w:sz="0" w:space="0" w:color="auto"/>
            <w:left w:val="none" w:sz="0" w:space="0" w:color="auto"/>
            <w:bottom w:val="none" w:sz="0" w:space="0" w:color="auto"/>
            <w:right w:val="none" w:sz="0" w:space="0" w:color="auto"/>
          </w:divBdr>
          <w:divsChild>
            <w:div w:id="621304045">
              <w:marLeft w:val="0"/>
              <w:marRight w:val="0"/>
              <w:marTop w:val="0"/>
              <w:marBottom w:val="0"/>
              <w:divBdr>
                <w:top w:val="none" w:sz="0" w:space="0" w:color="auto"/>
                <w:left w:val="none" w:sz="0" w:space="0" w:color="auto"/>
                <w:bottom w:val="none" w:sz="0" w:space="0" w:color="auto"/>
                <w:right w:val="none" w:sz="0" w:space="0" w:color="auto"/>
              </w:divBdr>
              <w:divsChild>
                <w:div w:id="5945584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4858833">
          <w:marLeft w:val="0"/>
          <w:marRight w:val="0"/>
          <w:marTop w:val="0"/>
          <w:marBottom w:val="0"/>
          <w:divBdr>
            <w:top w:val="none" w:sz="0" w:space="0" w:color="auto"/>
            <w:left w:val="none" w:sz="0" w:space="0" w:color="auto"/>
            <w:bottom w:val="none" w:sz="0" w:space="0" w:color="auto"/>
            <w:right w:val="none" w:sz="0" w:space="0" w:color="auto"/>
          </w:divBdr>
          <w:divsChild>
            <w:div w:id="693578581">
              <w:marLeft w:val="0"/>
              <w:marRight w:val="0"/>
              <w:marTop w:val="0"/>
              <w:marBottom w:val="0"/>
              <w:divBdr>
                <w:top w:val="none" w:sz="0" w:space="0" w:color="auto"/>
                <w:left w:val="none" w:sz="0" w:space="0" w:color="auto"/>
                <w:bottom w:val="none" w:sz="0" w:space="0" w:color="auto"/>
                <w:right w:val="none" w:sz="0" w:space="0" w:color="auto"/>
              </w:divBdr>
              <w:divsChild>
                <w:div w:id="354306554">
                  <w:marLeft w:val="0"/>
                  <w:marRight w:val="0"/>
                  <w:marTop w:val="0"/>
                  <w:marBottom w:val="0"/>
                  <w:divBdr>
                    <w:top w:val="none" w:sz="0" w:space="0" w:color="auto"/>
                    <w:left w:val="none" w:sz="0" w:space="0" w:color="auto"/>
                    <w:bottom w:val="none" w:sz="0" w:space="0" w:color="auto"/>
                    <w:right w:val="none" w:sz="0" w:space="0" w:color="auto"/>
                  </w:divBdr>
                  <w:divsChild>
                    <w:div w:id="1654679426">
                      <w:marLeft w:val="300"/>
                      <w:marRight w:val="300"/>
                      <w:marTop w:val="0"/>
                      <w:marBottom w:val="0"/>
                      <w:divBdr>
                        <w:top w:val="none" w:sz="0" w:space="0" w:color="auto"/>
                        <w:left w:val="none" w:sz="0" w:space="0" w:color="auto"/>
                        <w:bottom w:val="none" w:sz="0" w:space="0" w:color="auto"/>
                        <w:right w:val="none" w:sz="0" w:space="0" w:color="auto"/>
                      </w:divBdr>
                      <w:divsChild>
                        <w:div w:id="429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884">
          <w:marLeft w:val="0"/>
          <w:marRight w:val="0"/>
          <w:marTop w:val="0"/>
          <w:marBottom w:val="0"/>
          <w:divBdr>
            <w:top w:val="none" w:sz="0" w:space="0" w:color="auto"/>
            <w:left w:val="none" w:sz="0" w:space="0" w:color="auto"/>
            <w:bottom w:val="none" w:sz="0" w:space="0" w:color="auto"/>
            <w:right w:val="none" w:sz="0" w:space="0" w:color="auto"/>
          </w:divBdr>
          <w:divsChild>
            <w:div w:id="1852258285">
              <w:marLeft w:val="0"/>
              <w:marRight w:val="0"/>
              <w:marTop w:val="0"/>
              <w:marBottom w:val="0"/>
              <w:divBdr>
                <w:top w:val="none" w:sz="0" w:space="0" w:color="auto"/>
                <w:left w:val="none" w:sz="0" w:space="0" w:color="auto"/>
                <w:bottom w:val="none" w:sz="0" w:space="0" w:color="auto"/>
                <w:right w:val="none" w:sz="0" w:space="0" w:color="auto"/>
              </w:divBdr>
              <w:divsChild>
                <w:div w:id="1848013414">
                  <w:marLeft w:val="0"/>
                  <w:marRight w:val="0"/>
                  <w:marTop w:val="0"/>
                  <w:marBottom w:val="0"/>
                  <w:divBdr>
                    <w:top w:val="none" w:sz="0" w:space="0" w:color="auto"/>
                    <w:left w:val="none" w:sz="0" w:space="0" w:color="auto"/>
                    <w:bottom w:val="none" w:sz="0" w:space="0" w:color="auto"/>
                    <w:right w:val="none" w:sz="0" w:space="0" w:color="auto"/>
                  </w:divBdr>
                  <w:divsChild>
                    <w:div w:id="794832992">
                      <w:marLeft w:val="0"/>
                      <w:marRight w:val="0"/>
                      <w:marTop w:val="0"/>
                      <w:marBottom w:val="0"/>
                      <w:divBdr>
                        <w:top w:val="none" w:sz="0" w:space="0" w:color="auto"/>
                        <w:left w:val="none" w:sz="0" w:space="0" w:color="auto"/>
                        <w:bottom w:val="none" w:sz="0" w:space="0" w:color="auto"/>
                        <w:right w:val="none" w:sz="0" w:space="0" w:color="auto"/>
                      </w:divBdr>
                      <w:divsChild>
                        <w:div w:id="792750259">
                          <w:marLeft w:val="300"/>
                          <w:marRight w:val="300"/>
                          <w:marTop w:val="0"/>
                          <w:marBottom w:val="0"/>
                          <w:divBdr>
                            <w:top w:val="none" w:sz="0" w:space="0" w:color="auto"/>
                            <w:left w:val="none" w:sz="0" w:space="0" w:color="auto"/>
                            <w:bottom w:val="none" w:sz="0" w:space="0" w:color="auto"/>
                            <w:right w:val="none" w:sz="0" w:space="0" w:color="auto"/>
                          </w:divBdr>
                          <w:divsChild>
                            <w:div w:id="360714953">
                              <w:marLeft w:val="0"/>
                              <w:marRight w:val="0"/>
                              <w:marTop w:val="0"/>
                              <w:marBottom w:val="0"/>
                              <w:divBdr>
                                <w:top w:val="none" w:sz="0" w:space="0" w:color="auto"/>
                                <w:left w:val="none" w:sz="0" w:space="0" w:color="auto"/>
                                <w:bottom w:val="none" w:sz="0" w:space="0" w:color="auto"/>
                                <w:right w:val="none" w:sz="0" w:space="0" w:color="auto"/>
                              </w:divBdr>
                              <w:divsChild>
                                <w:div w:id="907108412">
                                  <w:marLeft w:val="0"/>
                                  <w:marRight w:val="0"/>
                                  <w:marTop w:val="0"/>
                                  <w:marBottom w:val="0"/>
                                  <w:divBdr>
                                    <w:top w:val="none" w:sz="0" w:space="0" w:color="auto"/>
                                    <w:left w:val="none" w:sz="0" w:space="0" w:color="auto"/>
                                    <w:bottom w:val="none" w:sz="0" w:space="0" w:color="auto"/>
                                    <w:right w:val="none" w:sz="0" w:space="0" w:color="auto"/>
                                  </w:divBdr>
                                </w:div>
                                <w:div w:id="117912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072940">
          <w:marLeft w:val="0"/>
          <w:marRight w:val="0"/>
          <w:marTop w:val="0"/>
          <w:marBottom w:val="0"/>
          <w:divBdr>
            <w:top w:val="none" w:sz="0" w:space="0" w:color="auto"/>
            <w:left w:val="none" w:sz="0" w:space="0" w:color="auto"/>
            <w:bottom w:val="none" w:sz="0" w:space="0" w:color="auto"/>
            <w:right w:val="none" w:sz="0" w:space="0" w:color="auto"/>
          </w:divBdr>
          <w:divsChild>
            <w:div w:id="2029528115">
              <w:marLeft w:val="0"/>
              <w:marRight w:val="0"/>
              <w:marTop w:val="0"/>
              <w:marBottom w:val="0"/>
              <w:divBdr>
                <w:top w:val="none" w:sz="0" w:space="0" w:color="auto"/>
                <w:left w:val="none" w:sz="0" w:space="0" w:color="auto"/>
                <w:bottom w:val="none" w:sz="0" w:space="0" w:color="auto"/>
                <w:right w:val="none" w:sz="0" w:space="0" w:color="auto"/>
              </w:divBdr>
              <w:divsChild>
                <w:div w:id="1924947747">
                  <w:marLeft w:val="0"/>
                  <w:marRight w:val="0"/>
                  <w:marTop w:val="0"/>
                  <w:marBottom w:val="0"/>
                  <w:divBdr>
                    <w:top w:val="none" w:sz="0" w:space="0" w:color="auto"/>
                    <w:left w:val="none" w:sz="0" w:space="0" w:color="auto"/>
                    <w:bottom w:val="none" w:sz="0" w:space="0" w:color="auto"/>
                    <w:right w:val="none" w:sz="0" w:space="0" w:color="auto"/>
                  </w:divBdr>
                  <w:divsChild>
                    <w:div w:id="1926062140">
                      <w:marLeft w:val="300"/>
                      <w:marRight w:val="300"/>
                      <w:marTop w:val="0"/>
                      <w:marBottom w:val="0"/>
                      <w:divBdr>
                        <w:top w:val="none" w:sz="0" w:space="0" w:color="auto"/>
                        <w:left w:val="none" w:sz="0" w:space="0" w:color="auto"/>
                        <w:bottom w:val="none" w:sz="0" w:space="0" w:color="auto"/>
                        <w:right w:val="none" w:sz="0" w:space="0" w:color="auto"/>
                      </w:divBdr>
                      <w:divsChild>
                        <w:div w:id="726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473">
      <w:bodyDiv w:val="1"/>
      <w:marLeft w:val="0"/>
      <w:marRight w:val="0"/>
      <w:marTop w:val="0"/>
      <w:marBottom w:val="0"/>
      <w:divBdr>
        <w:top w:val="none" w:sz="0" w:space="0" w:color="auto"/>
        <w:left w:val="none" w:sz="0" w:space="0" w:color="auto"/>
        <w:bottom w:val="none" w:sz="0" w:space="0" w:color="auto"/>
        <w:right w:val="none" w:sz="0" w:space="0" w:color="auto"/>
      </w:divBdr>
      <w:divsChild>
        <w:div w:id="39987493">
          <w:marLeft w:val="-150"/>
          <w:marRight w:val="225"/>
          <w:marTop w:val="0"/>
          <w:marBottom w:val="300"/>
          <w:divBdr>
            <w:top w:val="none" w:sz="0" w:space="0" w:color="auto"/>
            <w:left w:val="single" w:sz="36" w:space="0" w:color="014E7D"/>
            <w:bottom w:val="none" w:sz="0" w:space="0" w:color="auto"/>
            <w:right w:val="none" w:sz="0" w:space="0" w:color="auto"/>
          </w:divBdr>
          <w:divsChild>
            <w:div w:id="13512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presentations/osnovnye-svedeniya-ob-ustanovkax-avtomaticheskogo-pozharotusheniya/" TargetMode="External"/><Relationship Id="rId13" Type="http://schemas.openxmlformats.org/officeDocument/2006/relationships/hyperlink" Target="https://fireman.club/inseklodepia/toksichnost-produktov-goreniya/" TargetMode="External"/><Relationship Id="rId3" Type="http://schemas.openxmlformats.org/officeDocument/2006/relationships/settings" Target="settings.xml"/><Relationship Id="rId7" Type="http://schemas.openxmlformats.org/officeDocument/2006/relationships/hyperlink" Target="https://fireman.club/presentations/osnovnye-svedeniya-ob-ustanovkax-avtomaticheskoj-pozharnoj-i-oxranno-pozharnoj-signalizacii/" TargetMode="External"/><Relationship Id="rId12" Type="http://schemas.openxmlformats.org/officeDocument/2006/relationships/hyperlink" Target="https://fireman.club/statyi-polzovateley/bezopasnost-v-tolp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ireman.club/statyi-polzovateley/sistemyi-dyimoudaleniya-i-podpora-vozduha-ustroystvo-i-printsip-rabotyi/" TargetMode="External"/><Relationship Id="rId11" Type="http://schemas.openxmlformats.org/officeDocument/2006/relationships/hyperlink" Target="https://fireman.club/statyi-polzovateley/ruchnyie-pozharnyie-izveshhateli-vidyi-tipyi-harakteristiki-i-pravila-ustanovki/" TargetMode="External"/><Relationship Id="rId5" Type="http://schemas.openxmlformats.org/officeDocument/2006/relationships/hyperlink" Target="https://fireman.club/statyi-polzovateley/otravlenie-ugarnym-gazom-simptomy-pervaya-pomoshh-i-profilaktika/" TargetMode="External"/><Relationship Id="rId15" Type="http://schemas.openxmlformats.org/officeDocument/2006/relationships/fontTable" Target="fontTable.xml"/><Relationship Id="rId10" Type="http://schemas.openxmlformats.org/officeDocument/2006/relationships/hyperlink" Target="https://fireman.club/statyi-polzovateley/pervichnye-sredstva-pozharotusheniya-vidy/" TargetMode="External"/><Relationship Id="rId4" Type="http://schemas.openxmlformats.org/officeDocument/2006/relationships/webSettings" Target="webSettings.xml"/><Relationship Id="rId9" Type="http://schemas.openxmlformats.org/officeDocument/2006/relationships/hyperlink" Target="https://fireman.club/statyi-polzovateley/sistemyi-opoveshheniya-i-upravleniya-evakuatsiey-soue-1-2-3-4-5-tipa/" TargetMode="External"/><Relationship Id="rId14" Type="http://schemas.openxmlformats.org/officeDocument/2006/relationships/hyperlink" Target="https://fireman.club/statyi-polzovateley/kak-vyzvat-pozharnyx-pravila-vyzova-s-mobilnogo-sotovogo-telef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тест</cp:lastModifiedBy>
  <cp:revision>7</cp:revision>
  <cp:lastPrinted>2021-11-16T08:46:00Z</cp:lastPrinted>
  <dcterms:created xsi:type="dcterms:W3CDTF">2021-11-16T08:39:00Z</dcterms:created>
  <dcterms:modified xsi:type="dcterms:W3CDTF">2021-11-18T04:41:00Z</dcterms:modified>
</cp:coreProperties>
</file>