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2" w:rsidRDefault="00D07A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-2706</wp:posOffset>
            </wp:positionH>
            <wp:positionV relativeFrom="paragraph">
              <wp:posOffset>-2706</wp:posOffset>
            </wp:positionV>
            <wp:extent cx="7361585" cy="1048777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85" cy="1048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D07A02" w:rsidRDefault="00D07A02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07A02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D07A02" w:rsidRPr="00D07A02" w:rsidRDefault="00D07A02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02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27 «Росинка»</w:t>
      </w:r>
    </w:p>
    <w:p w:rsidR="00F64815" w:rsidRDefault="00D07A02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F0264" wp14:editId="1E3B8CB9">
                <wp:simplePos x="0" y="0"/>
                <wp:positionH relativeFrom="column">
                  <wp:posOffset>450519</wp:posOffset>
                </wp:positionH>
                <wp:positionV relativeFrom="paragraph">
                  <wp:posOffset>1634628</wp:posOffset>
                </wp:positionV>
                <wp:extent cx="6562090" cy="5080884"/>
                <wp:effectExtent l="0" t="0" r="0" b="57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0" cy="5080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A02" w:rsidRPr="00F64815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481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Консультации для родителей по ПДД</w:t>
                            </w:r>
                          </w:p>
                          <w:p w:rsidR="00D07A02" w:rsidRPr="00F64815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481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«Правила дорожного движеня»</w:t>
                            </w: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7A02" w:rsidRPr="00D07A02" w:rsidRDefault="00D07A02" w:rsidP="00D07A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.45pt;margin-top:128.7pt;width:516.7pt;height:40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" filled="f" stroked="f">
                <v:fill o:detectmouseclick="t"/>
                <v:textbox>
                  <w:txbxContent>
                    <w:p w:rsidR="00D07A02" w:rsidRPr="00F64815" w:rsidRDefault="00D07A02" w:rsidP="00D07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64815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Ко</w:t>
                      </w:r>
                      <w:r w:rsidRPr="00F64815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нсультации для родителей по ПДД</w:t>
                      </w:r>
                    </w:p>
                    <w:p w:rsidR="00D07A02" w:rsidRPr="00F64815" w:rsidRDefault="00D07A02" w:rsidP="00D07A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64815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«Правила дорожного движен</w:t>
                      </w:r>
                      <w:r w:rsidRPr="00F64815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я»</w:t>
                      </w: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07A02" w:rsidRPr="00D07A02" w:rsidRDefault="00D07A02" w:rsidP="00D07A0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7A02">
        <w:rPr>
          <w:rFonts w:ascii="Times New Roman" w:hAnsi="Times New Roman" w:cs="Times New Roman"/>
          <w:b/>
          <w:sz w:val="28"/>
          <w:szCs w:val="28"/>
        </w:rPr>
        <w:t>(МБДОУ «Детский сад № 27 «Росинка»)</w:t>
      </w: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 w:rsidP="00D0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15" w:rsidRDefault="00F64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4815" w:rsidRPr="00D07A02" w:rsidRDefault="00F64815" w:rsidP="00F64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94DAEEB" wp14:editId="543C1FDF">
            <wp:simplePos x="0" y="0"/>
            <wp:positionH relativeFrom="column">
              <wp:posOffset>52953</wp:posOffset>
            </wp:positionH>
            <wp:positionV relativeFrom="paragraph">
              <wp:posOffset>-2706</wp:posOffset>
            </wp:positionV>
            <wp:extent cx="7277100" cy="103727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Проблема безопасности дорожного движения на данный момент является одной из доста</w:t>
      </w:r>
      <w:r>
        <w:rPr>
          <w:rFonts w:ascii="Times New Roman" w:hAnsi="Times New Roman" w:cs="Times New Roman"/>
          <w:b/>
          <w:sz w:val="36"/>
          <w:szCs w:val="36"/>
        </w:rPr>
        <w:t>точно важных городских проблем.</w:t>
      </w:r>
    </w:p>
    <w:p w:rsidR="00D07A02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F64815">
        <w:rPr>
          <w:rFonts w:ascii="Times New Roman" w:hAnsi="Times New Roman" w:cs="Times New Roman"/>
          <w:b/>
          <w:sz w:val="36"/>
          <w:szCs w:val="36"/>
        </w:rPr>
        <w:t>относится</w:t>
      </w:r>
      <w:proofErr w:type="gramEnd"/>
      <w:r w:rsidRPr="00F64815">
        <w:rPr>
          <w:rFonts w:ascii="Times New Roman" w:hAnsi="Times New Roman" w:cs="Times New Roman"/>
          <w:b/>
          <w:sz w:val="36"/>
          <w:szCs w:val="36"/>
        </w:rPr>
        <w:t xml:space="preserve"> к Правилам дорожного движения без должного внимания.</w:t>
      </w: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Pr="00F64815" w:rsidRDefault="00F64815" w:rsidP="00F64815">
      <w:pPr>
        <w:spacing w:after="0" w:line="240" w:lineRule="auto"/>
        <w:ind w:left="709" w:right="567" w:firstLine="70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64815">
        <w:rPr>
          <w:rFonts w:ascii="Times New Roman" w:hAnsi="Times New Roman" w:cs="Times New Roman"/>
          <w:b/>
          <w:color w:val="FF0000"/>
          <w:sz w:val="72"/>
          <w:szCs w:val="72"/>
        </w:rPr>
        <w:t>Помните!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Дети учатся соблюдать правила</w:t>
      </w:r>
    </w:p>
    <w:p w:rsidR="00F64815" w:rsidRDefault="00F64815" w:rsidP="00F64815">
      <w:pPr>
        <w:spacing w:after="0" w:line="240" w:lineRule="auto"/>
        <w:ind w:left="709" w:right="567" w:firstLine="707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 xml:space="preserve"> дорожного движения, </w:t>
      </w:r>
    </w:p>
    <w:p w:rsidR="00F64815" w:rsidRDefault="00F64815" w:rsidP="00F64815">
      <w:pPr>
        <w:spacing w:after="0" w:line="240" w:lineRule="auto"/>
        <w:ind w:left="709" w:right="567" w:firstLine="707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 xml:space="preserve">беря пример с членов своей семьи </w:t>
      </w:r>
    </w:p>
    <w:p w:rsidR="00F64815" w:rsidRDefault="00F64815" w:rsidP="00F64815">
      <w:pPr>
        <w:spacing w:after="0" w:line="240" w:lineRule="auto"/>
        <w:ind w:left="709" w:right="567" w:firstLine="707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 xml:space="preserve">и других взрослых. </w:t>
      </w:r>
    </w:p>
    <w:p w:rsidR="00F64815" w:rsidRDefault="00F64815" w:rsidP="00F64815">
      <w:pPr>
        <w:spacing w:after="0" w:line="240" w:lineRule="auto"/>
        <w:ind w:left="709" w:right="567" w:firstLine="707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 xml:space="preserve">Особенно пример родителей учит </w:t>
      </w:r>
    </w:p>
    <w:p w:rsidR="00F64815" w:rsidRDefault="00F64815" w:rsidP="00F64815">
      <w:pPr>
        <w:spacing w:after="0" w:line="240" w:lineRule="auto"/>
        <w:ind w:left="709" w:right="567" w:firstLine="707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 xml:space="preserve">дисциплинированному поведению </w:t>
      </w:r>
    </w:p>
    <w:p w:rsidR="00F64815" w:rsidRPr="00F64815" w:rsidRDefault="00F64815" w:rsidP="00F64815">
      <w:pPr>
        <w:spacing w:after="0" w:line="240" w:lineRule="auto"/>
        <w:ind w:left="709" w:right="567" w:firstLine="707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на дороге.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28658</wp:posOffset>
            </wp:positionH>
            <wp:positionV relativeFrom="paragraph">
              <wp:posOffset>3550</wp:posOffset>
            </wp:positionV>
            <wp:extent cx="7277100" cy="103727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815" w:rsidRPr="003308E4" w:rsidRDefault="00F64815" w:rsidP="00114E2C">
      <w:pPr>
        <w:spacing w:after="0" w:line="240" w:lineRule="auto"/>
        <w:ind w:left="993" w:right="567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3308E4">
        <w:rPr>
          <w:rFonts w:ascii="Times New Roman" w:hAnsi="Times New Roman" w:cs="Times New Roman"/>
          <w:b/>
          <w:color w:val="FF0000"/>
          <w:sz w:val="72"/>
          <w:szCs w:val="72"/>
        </w:rPr>
        <w:t>Берегите своих детей!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Ваши дети перешли в старшую группу детского сада, в старшем дошкольном возрасте дети должны усвоить: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·         обязанности</w:t>
      </w:r>
      <w:r w:rsidR="00114E2C">
        <w:rPr>
          <w:rFonts w:ascii="Times New Roman" w:hAnsi="Times New Roman" w:cs="Times New Roman"/>
          <w:b/>
          <w:sz w:val="36"/>
          <w:szCs w:val="36"/>
        </w:rPr>
        <w:t xml:space="preserve"> участников дорожного движения;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·         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·         обяз</w:t>
      </w:r>
      <w:r w:rsidR="00114E2C">
        <w:rPr>
          <w:rFonts w:ascii="Times New Roman" w:hAnsi="Times New Roman" w:cs="Times New Roman"/>
          <w:b/>
          <w:sz w:val="36"/>
          <w:szCs w:val="36"/>
        </w:rPr>
        <w:t>анности пешеходов и пассажиров;</w:t>
      </w:r>
    </w:p>
    <w:p w:rsidR="00F64815" w:rsidRPr="00F64815" w:rsidRDefault="00114E2C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·         перевозка людей;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 xml:space="preserve">· </w:t>
      </w:r>
      <w:r w:rsidR="00114E2C">
        <w:rPr>
          <w:rFonts w:ascii="Times New Roman" w:hAnsi="Times New Roman" w:cs="Times New Roman"/>
          <w:b/>
          <w:sz w:val="36"/>
          <w:szCs w:val="36"/>
        </w:rPr>
        <w:t xml:space="preserve">        движение в жилых зонах;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·         особенности безо</w:t>
      </w:r>
      <w:r w:rsidR="00114E2C">
        <w:rPr>
          <w:rFonts w:ascii="Times New Roman" w:hAnsi="Times New Roman" w:cs="Times New Roman"/>
          <w:b/>
          <w:sz w:val="36"/>
          <w:szCs w:val="36"/>
        </w:rPr>
        <w:t>пасного движения на велосипеде.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·         сиг</w:t>
      </w:r>
      <w:r w:rsidR="00114E2C">
        <w:rPr>
          <w:rFonts w:ascii="Times New Roman" w:hAnsi="Times New Roman" w:cs="Times New Roman"/>
          <w:b/>
          <w:sz w:val="36"/>
          <w:szCs w:val="36"/>
        </w:rPr>
        <w:t>налы светофора и регулировщика;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·         ре</w:t>
      </w:r>
      <w:r w:rsidR="00114E2C">
        <w:rPr>
          <w:rFonts w:ascii="Times New Roman" w:hAnsi="Times New Roman" w:cs="Times New Roman"/>
          <w:b/>
          <w:sz w:val="36"/>
          <w:szCs w:val="36"/>
        </w:rPr>
        <w:t>гулирование дорожного движения;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 xml:space="preserve">·    </w:t>
      </w:r>
      <w:r w:rsidR="00114E2C">
        <w:rPr>
          <w:rFonts w:ascii="Times New Roman" w:hAnsi="Times New Roman" w:cs="Times New Roman"/>
          <w:b/>
          <w:sz w:val="36"/>
          <w:szCs w:val="36"/>
        </w:rPr>
        <w:t xml:space="preserve">     предупредительные сигналы;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·         движение через железнодорожные пути;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114E2C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4E2C" w:rsidRDefault="003308E4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6B908B1" wp14:editId="038F1EB5">
            <wp:simplePos x="0" y="0"/>
            <wp:positionH relativeFrom="column">
              <wp:posOffset>-3175</wp:posOffset>
            </wp:positionH>
            <wp:positionV relativeFrom="paragraph">
              <wp:posOffset>-42545</wp:posOffset>
            </wp:positionV>
            <wp:extent cx="7369175" cy="10511790"/>
            <wp:effectExtent l="0" t="0" r="317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для-грамоты-по-ПП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175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Важно чтобы родители были примером для своих детей в соблюдении правил дорожного движения.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- Переходя дорогу, держите ребёнка за руку</w:t>
      </w:r>
      <w:r w:rsidR="00114E2C">
        <w:rPr>
          <w:rFonts w:ascii="Times New Roman" w:hAnsi="Times New Roman" w:cs="Times New Roman"/>
          <w:b/>
          <w:sz w:val="36"/>
          <w:szCs w:val="36"/>
        </w:rPr>
        <w:t>.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- Не пере</w:t>
      </w:r>
      <w:r w:rsidR="00114E2C">
        <w:rPr>
          <w:rFonts w:ascii="Times New Roman" w:hAnsi="Times New Roman" w:cs="Times New Roman"/>
          <w:b/>
          <w:sz w:val="36"/>
          <w:szCs w:val="36"/>
        </w:rPr>
        <w:t>бегайте дорогу, идите спокойно.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- Не разговаривайте когда выходите на проезжу</w:t>
      </w:r>
      <w:r w:rsidR="00114E2C">
        <w:rPr>
          <w:rFonts w:ascii="Times New Roman" w:hAnsi="Times New Roman" w:cs="Times New Roman"/>
          <w:b/>
          <w:sz w:val="36"/>
          <w:szCs w:val="36"/>
        </w:rPr>
        <w:t>ю часть, это отвлекает ребёнка.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- Переходите дорогу то</w:t>
      </w:r>
      <w:r w:rsidR="00114E2C">
        <w:rPr>
          <w:rFonts w:ascii="Times New Roman" w:hAnsi="Times New Roman" w:cs="Times New Roman"/>
          <w:b/>
          <w:sz w:val="36"/>
          <w:szCs w:val="36"/>
        </w:rPr>
        <w:t>лько на зелёный цвет светофора.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- «Пешеходный переход»- место для перехода проезже</w:t>
      </w:r>
      <w:r w:rsidR="00114E2C">
        <w:rPr>
          <w:rFonts w:ascii="Times New Roman" w:hAnsi="Times New Roman" w:cs="Times New Roman"/>
          <w:b/>
          <w:sz w:val="36"/>
          <w:szCs w:val="36"/>
        </w:rPr>
        <w:t>й части, объясните это ребёнку.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- Из пассажирско</w:t>
      </w:r>
      <w:r w:rsidR="00114E2C">
        <w:rPr>
          <w:rFonts w:ascii="Times New Roman" w:hAnsi="Times New Roman" w:cs="Times New Roman"/>
          <w:b/>
          <w:sz w:val="36"/>
          <w:szCs w:val="36"/>
        </w:rPr>
        <w:t>го транспорта выходите первыми.</w:t>
      </w:r>
    </w:p>
    <w:p w:rsidR="00F64815" w:rsidRPr="00F64815" w:rsidRDefault="00F64815" w:rsidP="00114E2C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- Обращайте внимание ребёнка на машины, ко</w:t>
      </w:r>
      <w:r w:rsidR="00114E2C">
        <w:rPr>
          <w:rFonts w:ascii="Times New Roman" w:hAnsi="Times New Roman" w:cs="Times New Roman"/>
          <w:b/>
          <w:sz w:val="36"/>
          <w:szCs w:val="36"/>
        </w:rPr>
        <w:t>торые едут с большой скоростью.</w:t>
      </w:r>
    </w:p>
    <w:p w:rsidR="00F64815" w:rsidRP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- Дети должны играть только на детских площадках, но не на проезжей части.</w:t>
      </w:r>
    </w:p>
    <w:p w:rsidR="00F64815" w:rsidRPr="00F64815" w:rsidRDefault="00F64815" w:rsidP="00114E2C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4815" w:rsidRDefault="00F64815" w:rsidP="00F64815">
      <w:pPr>
        <w:spacing w:after="0" w:line="240" w:lineRule="auto"/>
        <w:ind w:left="709" w:right="567"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64815">
        <w:rPr>
          <w:rFonts w:ascii="Times New Roman" w:hAnsi="Times New Roman" w:cs="Times New Roman"/>
          <w:b/>
          <w:sz w:val="36"/>
          <w:szCs w:val="36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114E2C" w:rsidRPr="00F64815" w:rsidRDefault="00114E2C" w:rsidP="00114E2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370859" cy="5144494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492" cy="514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4E2C" w:rsidRPr="00F64815" w:rsidSect="00D07A0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2"/>
    <w:rsid w:val="00114E2C"/>
    <w:rsid w:val="003308E4"/>
    <w:rsid w:val="00D07A02"/>
    <w:rsid w:val="00EF7C72"/>
    <w:rsid w:val="00F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F731-09B5-49B6-9851-7DEF0E1F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Штолиных</dc:creator>
  <cp:lastModifiedBy>Семья Штолиных</cp:lastModifiedBy>
  <cp:revision>2</cp:revision>
  <dcterms:created xsi:type="dcterms:W3CDTF">2021-09-20T10:39:00Z</dcterms:created>
  <dcterms:modified xsi:type="dcterms:W3CDTF">2021-09-20T10:39:00Z</dcterms:modified>
</cp:coreProperties>
</file>